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B3" w:rsidRPr="0082644C" w:rsidRDefault="007623B3">
      <w:pPr>
        <w:rPr>
          <w:b/>
        </w:rPr>
      </w:pPr>
      <w:r w:rsidRPr="0082644C">
        <w:rPr>
          <w:b/>
        </w:rPr>
        <w:t xml:space="preserve">Miljoonas </w:t>
      </w:r>
      <w:proofErr w:type="spellStart"/>
      <w:r w:rsidRPr="0082644C">
        <w:rPr>
          <w:b/>
        </w:rPr>
        <w:t>Wartburg-henkilöauto</w:t>
      </w:r>
      <w:proofErr w:type="spellEnd"/>
      <w:r w:rsidRPr="0082644C">
        <w:rPr>
          <w:b/>
        </w:rPr>
        <w:t xml:space="preserve"> rullasi valmistuslinjalta</w:t>
      </w:r>
      <w:r w:rsidR="00EA00B6">
        <w:rPr>
          <w:b/>
        </w:rPr>
        <w:t xml:space="preserve"> (</w:t>
      </w:r>
      <w:proofErr w:type="spellStart"/>
      <w:r w:rsidR="00EA00B6">
        <w:rPr>
          <w:b/>
        </w:rPr>
        <w:t>Kraftfahrzeugtechnik</w:t>
      </w:r>
      <w:proofErr w:type="spellEnd"/>
      <w:r w:rsidR="00EA00B6">
        <w:rPr>
          <w:b/>
        </w:rPr>
        <w:t xml:space="preserve"> 7/1981)</w:t>
      </w:r>
    </w:p>
    <w:p w:rsidR="007623B3" w:rsidRDefault="00913E59">
      <w:r>
        <w:t>Ote j</w:t>
      </w:r>
      <w:r w:rsidR="007F62C4">
        <w:t>uhlapuhe</w:t>
      </w:r>
      <w:r>
        <w:t>esta</w:t>
      </w:r>
      <w:r w:rsidR="007F62C4">
        <w:t>, jonka piti d</w:t>
      </w:r>
      <w:r w:rsidR="007623B3">
        <w:t>iplomi-insinööri</w:t>
      </w:r>
      <w:r w:rsidR="00284C04">
        <w:t xml:space="preserve">, </w:t>
      </w:r>
      <w:proofErr w:type="gramStart"/>
      <w:r w:rsidR="00284C04">
        <w:t xml:space="preserve">ekonomi </w:t>
      </w:r>
      <w:r w:rsidR="007623B3">
        <w:t xml:space="preserve"> </w:t>
      </w:r>
      <w:proofErr w:type="spellStart"/>
      <w:r w:rsidR="007623B3">
        <w:t>D</w:t>
      </w:r>
      <w:proofErr w:type="gramEnd"/>
      <w:r w:rsidR="007623B3">
        <w:t>.Fehr</w:t>
      </w:r>
      <w:proofErr w:type="spellEnd"/>
      <w:r w:rsidR="007623B3">
        <w:t xml:space="preserve">, </w:t>
      </w:r>
      <w:proofErr w:type="spellStart"/>
      <w:r w:rsidR="007623B3">
        <w:t>IFA-kombinaattiin</w:t>
      </w:r>
      <w:proofErr w:type="spellEnd"/>
      <w:r w:rsidR="007623B3">
        <w:t xml:space="preserve"> kuuluvan VEB </w:t>
      </w:r>
      <w:proofErr w:type="spellStart"/>
      <w:r w:rsidR="007623B3">
        <w:t>Automobilwerk</w:t>
      </w:r>
      <w:proofErr w:type="spellEnd"/>
      <w:r w:rsidR="007623B3">
        <w:t xml:space="preserve"> </w:t>
      </w:r>
      <w:proofErr w:type="spellStart"/>
      <w:r w:rsidR="007623B3">
        <w:t>Eisenachin</w:t>
      </w:r>
      <w:proofErr w:type="spellEnd"/>
      <w:r w:rsidR="007623B3">
        <w:t xml:space="preserve"> tehtaanjohtaja</w:t>
      </w:r>
      <w:r>
        <w:t xml:space="preserve"> (koko saksankielinen puhe</w:t>
      </w:r>
      <w:r w:rsidR="003B1475">
        <w:t xml:space="preserve"> on</w:t>
      </w:r>
      <w:r>
        <w:t xml:space="preserve"> </w:t>
      </w:r>
      <w:r w:rsidR="00922C63">
        <w:t>lyhentämättömänä</w:t>
      </w:r>
      <w:r w:rsidR="001E6B21">
        <w:t xml:space="preserve"> </w:t>
      </w:r>
      <w:proofErr w:type="spellStart"/>
      <w:r w:rsidR="001E6B21">
        <w:t>KFT-lehden</w:t>
      </w:r>
      <w:proofErr w:type="spellEnd"/>
      <w:r w:rsidR="001E6B21">
        <w:t xml:space="preserve"> numerossa </w:t>
      </w:r>
      <w:r w:rsidR="00605F1A">
        <w:t>7/1981</w:t>
      </w:r>
      <w:r>
        <w:t>).</w:t>
      </w:r>
    </w:p>
    <w:p w:rsidR="00284C04" w:rsidRDefault="007623B3">
      <w:r>
        <w:t>Toukokuun ensimmäisen päivän, kansainvälisen taistelu- ja</w:t>
      </w:r>
      <w:r w:rsidR="00284C04">
        <w:t xml:space="preserve"> työläisjuhlapäivän aattona</w:t>
      </w:r>
      <w:r>
        <w:t xml:space="preserve"> rullasi meidän sosialistisen suuryrityksemme VEB </w:t>
      </w:r>
      <w:proofErr w:type="spellStart"/>
      <w:r>
        <w:t>Automobilwerk</w:t>
      </w:r>
      <w:proofErr w:type="spellEnd"/>
      <w:r>
        <w:t xml:space="preserve"> </w:t>
      </w:r>
      <w:proofErr w:type="spellStart"/>
      <w:r>
        <w:t>Eisenachin</w:t>
      </w:r>
      <w:proofErr w:type="spellEnd"/>
      <w:r>
        <w:t xml:space="preserve"> valmistuslinjalta miljoonas Wartburg-henkilöauto. </w:t>
      </w:r>
      <w:r w:rsidR="00284C04">
        <w:t xml:space="preserve">Tämä tapahtuma kuvastaa VEB </w:t>
      </w:r>
      <w:proofErr w:type="spellStart"/>
      <w:r w:rsidR="00284C04">
        <w:t>Automobilw</w:t>
      </w:r>
      <w:r w:rsidR="00AC515D">
        <w:t>erkin</w:t>
      </w:r>
      <w:proofErr w:type="spellEnd"/>
      <w:r w:rsidR="00AC515D">
        <w:t xml:space="preserve"> historiassa paljon suurempaa</w:t>
      </w:r>
      <w:r w:rsidR="00284C04">
        <w:t xml:space="preserve"> kuin nyt saavutettua seitsennumeroista valmistusmäärää. </w:t>
      </w:r>
      <w:r w:rsidR="003902E9">
        <w:t xml:space="preserve">Ratkaisevaa saavutetun tuotantomäärän ja tämän juhlan kannalta ovat ne olosuhteet ja edellytykset joiden alla työntekijämme ovat nämä saavutukset tehneet. VEB </w:t>
      </w:r>
      <w:proofErr w:type="spellStart"/>
      <w:r w:rsidR="003902E9">
        <w:t>Automobilwerk</w:t>
      </w:r>
      <w:proofErr w:type="spellEnd"/>
      <w:r w:rsidR="003902E9">
        <w:t xml:space="preserve"> </w:t>
      </w:r>
      <w:proofErr w:type="spellStart"/>
      <w:r w:rsidR="003902E9">
        <w:t>Eisenach</w:t>
      </w:r>
      <w:proofErr w:type="spellEnd"/>
      <w:r w:rsidR="003902E9">
        <w:t xml:space="preserve"> on kehittynyt jatkuvasti ja vakaasti perustuen puolueen ja hallituksen antamiin suuntaviivoihin. </w:t>
      </w:r>
      <w:r w:rsidR="005E0911">
        <w:t xml:space="preserve"> Tämä suuri autotehdastyöläisten kollektiivi on täyttänyt aina kaikki tehtävänsä ja sille asetetut vaatimukset Saksan sosialistisen yhtenäisyyspuolueen yritysohjausorganisaation johdolla.</w:t>
      </w:r>
    </w:p>
    <w:p w:rsidR="00B57D15" w:rsidRDefault="00B57D15">
      <w:r>
        <w:t>Näin voitiin Saksan sosialistisen yhtenäisyyspuolueen kymmenennen puoluekokouksen yhteydessä todeta tämä ylpeä saavutus</w:t>
      </w:r>
      <w:r w:rsidR="00826C94">
        <w:t>,</w:t>
      </w:r>
      <w:r>
        <w:t xml:space="preserve"> joka ilmenee teollisen tavaratuotannon </w:t>
      </w:r>
      <w:r w:rsidR="00826C94">
        <w:t xml:space="preserve">jatkuvasti kohoavina tuotantolukuina ja myös miljoonannen </w:t>
      </w:r>
      <w:proofErr w:type="spellStart"/>
      <w:r w:rsidR="00826C94">
        <w:t>Wartburgin</w:t>
      </w:r>
      <w:proofErr w:type="spellEnd"/>
      <w:r w:rsidR="00826C94">
        <w:t xml:space="preserve"> valmistumisena. Tämä on osa meidän valtionyrityksemme historiaa, joka alko</w:t>
      </w:r>
      <w:r w:rsidR="006A031D">
        <w:t>i noin 30 vuotta sitten.</w:t>
      </w:r>
      <w:r w:rsidR="00826C94">
        <w:t xml:space="preserve"> </w:t>
      </w:r>
    </w:p>
    <w:p w:rsidR="00260B9D" w:rsidRPr="00260B9D" w:rsidRDefault="00260B9D">
      <w:pPr>
        <w:rPr>
          <w:b/>
        </w:rPr>
      </w:pPr>
      <w:r w:rsidRPr="00260B9D">
        <w:rPr>
          <w:b/>
        </w:rPr>
        <w:t>Kuvatekstit</w:t>
      </w:r>
    </w:p>
    <w:p w:rsidR="00DA62E6" w:rsidRDefault="00DA62E6">
      <w:r>
        <w:t xml:space="preserve">kuva 1: Miljoonannen </w:t>
      </w:r>
      <w:proofErr w:type="spellStart"/>
      <w:r>
        <w:t>Wartburgin</w:t>
      </w:r>
      <w:proofErr w:type="spellEnd"/>
      <w:r>
        <w:t xml:space="preserve"> onnellinen omistaja toveri </w:t>
      </w:r>
      <w:proofErr w:type="spellStart"/>
      <w:r>
        <w:t>Leonhard</w:t>
      </w:r>
      <w:proofErr w:type="spellEnd"/>
      <w:r>
        <w:t xml:space="preserve"> </w:t>
      </w:r>
      <w:proofErr w:type="spellStart"/>
      <w:r>
        <w:t>Löber</w:t>
      </w:r>
      <w:proofErr w:type="spellEnd"/>
      <w:r>
        <w:t xml:space="preserve"> (oik.) vastaanotti auton tehtaanjohtajalta. </w:t>
      </w:r>
      <w:proofErr w:type="spellStart"/>
      <w:r>
        <w:t>KFT-lehti</w:t>
      </w:r>
      <w:proofErr w:type="spellEnd"/>
      <w:r>
        <w:t xml:space="preserve"> toivottaa aina hyvää matkaa! Toveri </w:t>
      </w:r>
      <w:proofErr w:type="spellStart"/>
      <w:r>
        <w:t>Löber</w:t>
      </w:r>
      <w:proofErr w:type="spellEnd"/>
      <w:r>
        <w:t xml:space="preserve"> on </w:t>
      </w:r>
      <w:proofErr w:type="gramStart"/>
      <w:r>
        <w:t>työskennellyt  jo</w:t>
      </w:r>
      <w:proofErr w:type="gramEnd"/>
      <w:r>
        <w:t xml:space="preserve"> 41 vuotta </w:t>
      </w:r>
      <w:proofErr w:type="spellStart"/>
      <w:r>
        <w:t>Eisenachin</w:t>
      </w:r>
      <w:proofErr w:type="spellEnd"/>
      <w:r>
        <w:t xml:space="preserve"> autotehtaassa koripeltiseppänä. Vuodesta 1952 lähtien toveri </w:t>
      </w:r>
      <w:proofErr w:type="spellStart"/>
      <w:r>
        <w:t>Löber</w:t>
      </w:r>
      <w:proofErr w:type="spellEnd"/>
      <w:r>
        <w:t xml:space="preserve"> </w:t>
      </w:r>
      <w:r w:rsidR="00993D5F">
        <w:t xml:space="preserve">on </w:t>
      </w:r>
      <w:r>
        <w:t>toimi</w:t>
      </w:r>
      <w:r w:rsidR="00993D5F">
        <w:t>nut</w:t>
      </w:r>
      <w:r>
        <w:t xml:space="preserve"> johtavana tuotantotyöntekijänä autonkorien valmistusosastolla. Toveri </w:t>
      </w:r>
      <w:proofErr w:type="spellStart"/>
      <w:r>
        <w:t>Löberillä</w:t>
      </w:r>
      <w:proofErr w:type="spellEnd"/>
      <w:r>
        <w:t xml:space="preserve"> on kattavat tiedot ja vuosien kokemus pintakäsittelystä. Toveri </w:t>
      </w:r>
      <w:proofErr w:type="spellStart"/>
      <w:r>
        <w:t>Löber</w:t>
      </w:r>
      <w:proofErr w:type="spellEnd"/>
      <w:r>
        <w:t xml:space="preserve"> hoitaa hänelle annetut työtehtävät tunnollisesti ja harkitusti. Erityisesti hän on kunnostautunut </w:t>
      </w:r>
      <w:r w:rsidR="002E274E">
        <w:t xml:space="preserve">nuorten työntekijöiden sekä oppisopimuskoulutettavien perehdyttämisessä. Hänen laajassa uudistustoiminnassaan hän on tehnyt 33 uudistusehdotusta, jotka ovat tuoneet VEB </w:t>
      </w:r>
      <w:proofErr w:type="spellStart"/>
      <w:r w:rsidR="002E274E">
        <w:t>Automobilwe</w:t>
      </w:r>
      <w:r w:rsidR="0070036E">
        <w:t>r</w:t>
      </w:r>
      <w:r w:rsidR="002E274E">
        <w:t>k</w:t>
      </w:r>
      <w:proofErr w:type="spellEnd"/>
      <w:r w:rsidR="002E274E">
        <w:t xml:space="preserve"> </w:t>
      </w:r>
      <w:proofErr w:type="spellStart"/>
      <w:r w:rsidR="002E274E">
        <w:t>Eisenachille</w:t>
      </w:r>
      <w:proofErr w:type="spellEnd"/>
      <w:r w:rsidR="002E274E">
        <w:t xml:space="preserve"> 121.000 DDR:n markan hyödyt. </w:t>
      </w:r>
      <w:r w:rsidR="00993D5F">
        <w:t xml:space="preserve">Toveri </w:t>
      </w:r>
      <w:proofErr w:type="spellStart"/>
      <w:r w:rsidR="00993D5F">
        <w:t>Löberille</w:t>
      </w:r>
      <w:proofErr w:type="spellEnd"/>
      <w:r w:rsidR="00993D5F">
        <w:t xml:space="preserve"> myönnettiin vuonna 1968 uudistajapassi kiitoksena hänen laajasta uudistustyöstään. Tämän lisäksi hänet on palkittu kuusi kertaa ”sosialis</w:t>
      </w:r>
      <w:r w:rsidR="00B230A7">
        <w:t>tis</w:t>
      </w:r>
      <w:r w:rsidR="00993D5F">
        <w:t xml:space="preserve">en työn aktivistina”. Sitä paitsi hän on saanut seuraavat kunniamerkit: ”Kultainen </w:t>
      </w:r>
      <w:proofErr w:type="spellStart"/>
      <w:r w:rsidR="00993D5F">
        <w:t>Wartburg</w:t>
      </w:r>
      <w:proofErr w:type="spellEnd"/>
      <w:r w:rsidR="00993D5F">
        <w:t>”, ”Autotehtaan ansiokas työntekijä” (pronssisena). Lisäksi hän on saanut kolme kertaa valtion myöntämän arvonimen yhdessä kollektiivinsa kanssa.</w:t>
      </w:r>
    </w:p>
    <w:p w:rsidR="00C64205" w:rsidRDefault="00C64205">
      <w:r>
        <w:t xml:space="preserve">Kuva 2: </w:t>
      </w:r>
      <w:proofErr w:type="spellStart"/>
      <w:r>
        <w:t>IFA-kombinaatin</w:t>
      </w:r>
      <w:proofErr w:type="spellEnd"/>
      <w:r>
        <w:t xml:space="preserve"> henkilöautopuolen tekninen johtaja kunniatohtori H. </w:t>
      </w:r>
      <w:proofErr w:type="spellStart"/>
      <w:r>
        <w:t>Schmieder</w:t>
      </w:r>
      <w:proofErr w:type="spellEnd"/>
      <w:r>
        <w:t xml:space="preserve"> välitti kombinaatin johdon onnittelut pääjohtajan puolesta. </w:t>
      </w:r>
    </w:p>
    <w:p w:rsidR="00AC515D" w:rsidRDefault="00AC515D">
      <w:proofErr w:type="gramStart"/>
      <w:r>
        <w:t xml:space="preserve">Kuva 3: Tehtaanjohtaja, toveri </w:t>
      </w:r>
      <w:proofErr w:type="spellStart"/>
      <w:r>
        <w:t>Fehr</w:t>
      </w:r>
      <w:proofErr w:type="spellEnd"/>
      <w:r>
        <w:t xml:space="preserve"> pitämässä juhlapuhettaan</w:t>
      </w:r>
      <w:proofErr w:type="gramEnd"/>
    </w:p>
    <w:p w:rsidR="0082644C" w:rsidRDefault="0082644C"/>
    <w:p w:rsidR="00595FED" w:rsidRDefault="00595FED">
      <w:pPr>
        <w:rPr>
          <w:b/>
        </w:rPr>
      </w:pPr>
    </w:p>
    <w:p w:rsidR="00595FED" w:rsidRDefault="00595FED">
      <w:pPr>
        <w:rPr>
          <w:b/>
        </w:rPr>
      </w:pPr>
    </w:p>
    <w:p w:rsidR="00595FED" w:rsidRDefault="00595FED">
      <w:pPr>
        <w:rPr>
          <w:b/>
        </w:rPr>
      </w:pPr>
    </w:p>
    <w:p w:rsidR="00595FED" w:rsidRDefault="00595FED">
      <w:pPr>
        <w:rPr>
          <w:b/>
        </w:rPr>
      </w:pPr>
    </w:p>
    <w:p w:rsidR="00FE5D35" w:rsidRPr="00FE5D35" w:rsidRDefault="005C0DEA">
      <w:pPr>
        <w:rPr>
          <w:b/>
        </w:rPr>
      </w:pPr>
      <w:proofErr w:type="spellStart"/>
      <w:proofErr w:type="gramStart"/>
      <w:r>
        <w:rPr>
          <w:b/>
        </w:rPr>
        <w:lastRenderedPageBreak/>
        <w:t>W</w:t>
      </w:r>
      <w:r w:rsidR="00FE5D35" w:rsidRPr="00FE5D35">
        <w:rPr>
          <w:b/>
        </w:rPr>
        <w:t>artburg</w:t>
      </w:r>
      <w:proofErr w:type="spellEnd"/>
      <w:r w:rsidR="00FE5D35" w:rsidRPr="00FE5D35">
        <w:rPr>
          <w:b/>
        </w:rPr>
        <w:t xml:space="preserve"> 353:n kehitetyt yksityiskohdat</w:t>
      </w:r>
      <w:r w:rsidR="00244C56">
        <w:rPr>
          <w:b/>
        </w:rPr>
        <w:t xml:space="preserve"> (</w:t>
      </w:r>
      <w:proofErr w:type="spellStart"/>
      <w:r w:rsidR="00244C56">
        <w:rPr>
          <w:b/>
        </w:rPr>
        <w:t>Kraftfahrzeugtechnik</w:t>
      </w:r>
      <w:proofErr w:type="spellEnd"/>
      <w:r w:rsidR="00244C56">
        <w:rPr>
          <w:b/>
        </w:rPr>
        <w:t xml:space="preserve"> 7/1981)</w:t>
      </w:r>
      <w:proofErr w:type="gramEnd"/>
    </w:p>
    <w:p w:rsidR="00CE781B" w:rsidRDefault="00F9370B">
      <w:r>
        <w:t xml:space="preserve">Tasan kuusi vuotta on kulunut </w:t>
      </w:r>
      <w:proofErr w:type="spellStart"/>
      <w:r>
        <w:t>KFT:n</w:t>
      </w:r>
      <w:proofErr w:type="spellEnd"/>
      <w:r>
        <w:t xml:space="preserve"> perusteellisesta paneutumisesta </w:t>
      </w:r>
      <w:proofErr w:type="spellStart"/>
      <w:r>
        <w:t>Wartburg</w:t>
      </w:r>
      <w:proofErr w:type="spellEnd"/>
      <w:r>
        <w:t xml:space="preserve"> 353W </w:t>
      </w:r>
      <w:r w:rsidR="001036EA">
        <w:t>-</w:t>
      </w:r>
      <w:r>
        <w:t>malli</w:t>
      </w:r>
      <w:r w:rsidR="00FE5D35">
        <w:t>n käänteentekeviin uudistuksiin</w:t>
      </w:r>
      <w:r>
        <w:t xml:space="preserve">. 1975 esitellyn </w:t>
      </w:r>
      <w:r w:rsidR="008C185E">
        <w:t>353</w:t>
      </w:r>
      <w:r>
        <w:t xml:space="preserve">W-mallin </w:t>
      </w:r>
      <w:r w:rsidR="008C185E">
        <w:t xml:space="preserve">W tarkoittikin </w:t>
      </w:r>
      <w:proofErr w:type="spellStart"/>
      <w:r w:rsidR="008C185E">
        <w:t>edelleenkehitettyä</w:t>
      </w:r>
      <w:proofErr w:type="spellEnd"/>
      <w:r w:rsidR="008C185E">
        <w:t xml:space="preserve">, josta kirjain siirtyi myös mallimerkintään. 353W:n </w:t>
      </w:r>
      <w:r>
        <w:t>merkittävimmät uudistukset oli</w:t>
      </w:r>
      <w:r w:rsidR="00CB7D15">
        <w:t xml:space="preserve">vat </w:t>
      </w:r>
      <w:proofErr w:type="spellStart"/>
      <w:r w:rsidR="00CB7D15">
        <w:t>kaksipiirijarrut</w:t>
      </w:r>
      <w:proofErr w:type="spellEnd"/>
      <w:r w:rsidR="00CB7D15">
        <w:t>, joissa on</w:t>
      </w:r>
      <w:r>
        <w:t xml:space="preserve"> </w:t>
      </w:r>
      <w:proofErr w:type="spellStart"/>
      <w:r>
        <w:t>nelimäntäisillä</w:t>
      </w:r>
      <w:proofErr w:type="spellEnd"/>
      <w:r>
        <w:t xml:space="preserve"> satuloi</w:t>
      </w:r>
      <w:r w:rsidR="00ED6C14">
        <w:t>lla varustetut levyjarrut etupyörissä</w:t>
      </w:r>
      <w:r>
        <w:t>. Tämänkertaisel</w:t>
      </w:r>
      <w:r w:rsidR="00FB36B7">
        <w:t>le koeajolle antoi</w:t>
      </w:r>
      <w:r w:rsidR="006F24CF">
        <w:t xml:space="preserve"> syyn</w:t>
      </w:r>
      <w:r>
        <w:t xml:space="preserve"> vuodelle 1981 tullut </w:t>
      </w:r>
      <w:r w:rsidR="00FE5D35">
        <w:t xml:space="preserve">mittava </w:t>
      </w:r>
      <w:r>
        <w:t xml:space="preserve">parannusten ja uudistusten sarja. </w:t>
      </w:r>
      <w:r w:rsidR="00F43767">
        <w:t xml:space="preserve">Nämä lukuisat uudistukset juhlistavat myös </w:t>
      </w:r>
      <w:proofErr w:type="spellStart"/>
      <w:r w:rsidR="00F43767">
        <w:t>Automobilwerk</w:t>
      </w:r>
      <w:proofErr w:type="spellEnd"/>
      <w:r w:rsidR="00F43767">
        <w:t xml:space="preserve"> </w:t>
      </w:r>
      <w:proofErr w:type="spellStart"/>
      <w:r w:rsidR="00F43767">
        <w:t>Eisenachin</w:t>
      </w:r>
      <w:proofErr w:type="spellEnd"/>
      <w:r w:rsidR="00F43767">
        <w:t xml:space="preserve"> sekä </w:t>
      </w:r>
      <w:proofErr w:type="spellStart"/>
      <w:r w:rsidR="00F43767">
        <w:t>Wartburg</w:t>
      </w:r>
      <w:proofErr w:type="spellEnd"/>
      <w:r w:rsidR="00F43767">
        <w:t xml:space="preserve"> </w:t>
      </w:r>
      <w:proofErr w:type="spellStart"/>
      <w:r w:rsidR="00F43767">
        <w:t>Touristia</w:t>
      </w:r>
      <w:proofErr w:type="spellEnd"/>
      <w:r w:rsidR="00F43767">
        <w:t xml:space="preserve"> valmistavien </w:t>
      </w:r>
      <w:proofErr w:type="spellStart"/>
      <w:r w:rsidR="00F43767">
        <w:t>Hallen</w:t>
      </w:r>
      <w:proofErr w:type="spellEnd"/>
      <w:r w:rsidR="00F43767">
        <w:t xml:space="preserve"> ja Dresdenin koritehtaiden tuotantojuhlaa jonka johdosta myös </w:t>
      </w:r>
      <w:proofErr w:type="spellStart"/>
      <w:r w:rsidR="00F43767">
        <w:t>KFT-lehti</w:t>
      </w:r>
      <w:proofErr w:type="spellEnd"/>
      <w:r w:rsidR="00F43767">
        <w:t xml:space="preserve"> esittää tehtaille sydämelliset onnittelunsa.</w:t>
      </w:r>
    </w:p>
    <w:p w:rsidR="00F43767" w:rsidRPr="00392E5D" w:rsidRDefault="00F43767">
      <w:pPr>
        <w:rPr>
          <w:b/>
        </w:rPr>
      </w:pPr>
      <w:r w:rsidRPr="00392E5D">
        <w:rPr>
          <w:b/>
        </w:rPr>
        <w:t>Varustepaketti</w:t>
      </w:r>
    </w:p>
    <w:p w:rsidR="00F43767" w:rsidRDefault="00F43767">
      <w:r>
        <w:t xml:space="preserve">Näkyvin uudistus ovat epäilemättä uudet etuistuimet. Niissä </w:t>
      </w:r>
      <w:r w:rsidR="002D1628">
        <w:t>on vahvistettu istuinosa, jossa on muotoiltu pehmusteosa</w:t>
      </w:r>
      <w:r w:rsidR="00AD21F2">
        <w:t xml:space="preserve">. Lisäksi </w:t>
      </w:r>
      <w:r w:rsidR="00ED6C14">
        <w:t xml:space="preserve">osa uudistusta ovat </w:t>
      </w:r>
      <w:r>
        <w:t xml:space="preserve">anatomisesti huippuunsa viritetyt </w:t>
      </w:r>
      <w:r w:rsidR="00ED6C14">
        <w:t xml:space="preserve">ja sivuttaistukea tarjoavat </w:t>
      </w:r>
      <w:r>
        <w:t>selkänojat</w:t>
      </w:r>
      <w:r w:rsidR="00ED6C14">
        <w:t>, joissa on pääntukien kiinnikkeet</w:t>
      </w:r>
      <w:r>
        <w:t xml:space="preserve">. </w:t>
      </w:r>
      <w:r w:rsidR="00992EF2">
        <w:t xml:space="preserve">Istuinpinta voisi kuitenkin </w:t>
      </w:r>
      <w:proofErr w:type="spellStart"/>
      <w:r w:rsidR="00992EF2">
        <w:t>KFT:n</w:t>
      </w:r>
      <w:proofErr w:type="spellEnd"/>
      <w:r w:rsidR="00992EF2">
        <w:t xml:space="preserve"> raadin mielestä olla paremmin muotoiltu. Tiukassa kaarreajossa pehmeäksi jousitettu pyörien erillistuennalla varustettu </w:t>
      </w:r>
      <w:proofErr w:type="spellStart"/>
      <w:r w:rsidR="00992EF2">
        <w:t>War</w:t>
      </w:r>
      <w:r w:rsidR="00FD697C">
        <w:t>t</w:t>
      </w:r>
      <w:r w:rsidR="00992EF2">
        <w:t>burgin</w:t>
      </w:r>
      <w:proofErr w:type="spellEnd"/>
      <w:r w:rsidR="00992EF2">
        <w:t xml:space="preserve"> alusta edellytt</w:t>
      </w:r>
      <w:r w:rsidR="00ED6C14">
        <w:t>ää istuimelta istuinosan jämäkkyyttä</w:t>
      </w:r>
      <w:r w:rsidR="00992EF2">
        <w:t>, jota nyt jäädään hieman kaipaamaan lisää.</w:t>
      </w:r>
    </w:p>
    <w:p w:rsidR="00992EF2" w:rsidRDefault="00992EF2">
      <w:r>
        <w:t>Istumakor</w:t>
      </w:r>
      <w:r w:rsidR="0006372A">
        <w:t>keus on erittäin hyvä, tosin</w:t>
      </w:r>
      <w:r>
        <w:t xml:space="preserve"> kattoluukun aiheuttama 40mm:n madallus</w:t>
      </w:r>
      <w:r w:rsidR="00ED6C14">
        <w:t xml:space="preserve"> sisätilojen korkeuteen</w:t>
      </w:r>
      <w:r>
        <w:t xml:space="preserve"> </w:t>
      </w:r>
      <w:r w:rsidR="0006372A">
        <w:t xml:space="preserve">saattaa aiheuttaa yli 1,8 metriä pitkille marginaalikuljettajille pääkontaktia katon kanssa. Istuimien pituussäätö on ennallaan. </w:t>
      </w:r>
      <w:r w:rsidR="002D1628">
        <w:t>Pitkillä kuljettajilla ei vieläkään ole helppoa löytää tarvittavia kompromissia ajoasennon suhteen. Pientä tinkimistä</w:t>
      </w:r>
      <w:r w:rsidR="0006372A">
        <w:t xml:space="preserve"> joudutaan tekemään jalkatilojen suhteen, mikäli takapenkillekin otetaan ihmisiä. Istuimien jousitus on viritetty samalle taajuudelle auton jousituksen kanssa. (Tätä ei varmasti ole keksitty lännessä tänä päivänäkään</w:t>
      </w:r>
      <w:r w:rsidR="00ED6C14">
        <w:t>, suom. huom.</w:t>
      </w:r>
      <w:r w:rsidR="0006372A">
        <w:t>).</w:t>
      </w:r>
    </w:p>
    <w:p w:rsidR="0006372A" w:rsidRDefault="0006372A">
      <w:r>
        <w:t xml:space="preserve">Muita uuden varustepaketin herkkuja ovat elektronisella jännitteensäätimellä varustettu vaihtovirtalaturi, kosteussuojatut sytytystulppien hatut sekä </w:t>
      </w:r>
      <w:r w:rsidR="006B58C9">
        <w:t xml:space="preserve">uudet </w:t>
      </w:r>
      <w:r>
        <w:t>vanteet ilman pölykapseleiden kii</w:t>
      </w:r>
      <w:r w:rsidR="006B58C9">
        <w:t>nnittämiseen tarvittavia möykkyjä</w:t>
      </w:r>
      <w:r w:rsidR="003A02C8">
        <w:t>. Tällä vanneuudistuksella o</w:t>
      </w:r>
      <w:r>
        <w:t xml:space="preserve">n päästy hämmästyttävään 0,2 kg painonsäästöön per vanne. Miettikäähän sitä! </w:t>
      </w:r>
    </w:p>
    <w:p w:rsidR="0006372A" w:rsidRDefault="0006372A">
      <w:r>
        <w:t xml:space="preserve">Erikoisvahvistetusta polyamidista tehdyt uudet ovenkahvat täyttävät tiukimmat </w:t>
      </w:r>
      <w:proofErr w:type="spellStart"/>
      <w:r>
        <w:t>ECE-standardit</w:t>
      </w:r>
      <w:proofErr w:type="spellEnd"/>
      <w:r>
        <w:t xml:space="preserve"> ja lisäksi ovat korroosiota vastaan suorastaan </w:t>
      </w:r>
      <w:r w:rsidR="00486BB1">
        <w:t>jäätävän</w:t>
      </w:r>
      <w:r>
        <w:t xml:space="preserve"> vastustuskykyiset. </w:t>
      </w:r>
    </w:p>
    <w:p w:rsidR="0006372A" w:rsidRPr="00392E5D" w:rsidRDefault="0006372A">
      <w:pPr>
        <w:rPr>
          <w:b/>
        </w:rPr>
      </w:pPr>
      <w:r w:rsidRPr="00392E5D">
        <w:rPr>
          <w:b/>
        </w:rPr>
        <w:t>Sähköpaketti</w:t>
      </w:r>
    </w:p>
    <w:p w:rsidR="0006372A" w:rsidRDefault="0006372A">
      <w:r>
        <w:t xml:space="preserve">Suuntavilkut on uudistettu ja </w:t>
      </w:r>
      <w:r w:rsidR="00486BB1">
        <w:t>ne vilkkuvat nyt sähkömagneettisen kytkimen ohjaamina.</w:t>
      </w:r>
      <w:r w:rsidR="00AB0643">
        <w:t xml:space="preserve"> Vilkkureleen kestoikä on näin saatu tuplattua.</w:t>
      </w:r>
      <w:r w:rsidR="00486BB1">
        <w:t xml:space="preserve"> </w:t>
      </w:r>
      <w:r w:rsidR="00EF422F">
        <w:t xml:space="preserve">Tällä uudistuksella on saavutettu </w:t>
      </w:r>
      <w:r w:rsidR="006B58C9">
        <w:t>myös merkittävä ominaisuus: palanut vilkkupolttimo aiheuttaa</w:t>
      </w:r>
      <w:r w:rsidR="00EF422F">
        <w:t xml:space="preserve"> </w:t>
      </w:r>
      <w:r w:rsidR="006B58C9">
        <w:t xml:space="preserve">vilkkumistaajuuden </w:t>
      </w:r>
      <w:proofErr w:type="spellStart"/>
      <w:r w:rsidR="006B58C9">
        <w:t>tuplaantumisen</w:t>
      </w:r>
      <w:proofErr w:type="spellEnd"/>
      <w:r w:rsidR="00EF422F">
        <w:t>. Näin ollen kuljettaja näkee nousematta autosta, et</w:t>
      </w:r>
      <w:r w:rsidR="006B58C9">
        <w:t>tä vilkuissa on polttimovika</w:t>
      </w:r>
      <w:r w:rsidR="00EF422F">
        <w:t>.</w:t>
      </w:r>
    </w:p>
    <w:p w:rsidR="00AB0643" w:rsidRDefault="005A0323">
      <w:r>
        <w:t xml:space="preserve">Uusi akku läpinäkyvine </w:t>
      </w:r>
      <w:proofErr w:type="spellStart"/>
      <w:r>
        <w:t>p</w:t>
      </w:r>
      <w:r w:rsidR="00EF422F">
        <w:t>olypropyleenikuorineen</w:t>
      </w:r>
      <w:proofErr w:type="spellEnd"/>
      <w:r w:rsidR="00EF422F">
        <w:t xml:space="preserve"> mahdollistaa 0,25</w:t>
      </w:r>
      <w:r w:rsidR="00AB0643">
        <w:t xml:space="preserve"> kg</w:t>
      </w:r>
      <w:r w:rsidR="00EF422F">
        <w:t xml:space="preserve"> painonsäästön edeltäjäänsä verrattuna. </w:t>
      </w:r>
      <w:r w:rsidR="00AB0643">
        <w:t xml:space="preserve">Akun kapasiteetti on kuitenkin saatu nostettua 38Ah:sta </w:t>
      </w:r>
      <w:proofErr w:type="gramStart"/>
      <w:r w:rsidR="00AB0643">
        <w:t>42:een ampeerituntiin</w:t>
      </w:r>
      <w:proofErr w:type="gramEnd"/>
      <w:r w:rsidR="00AB0643">
        <w:t xml:space="preserve">. Akun valmistaja lupaa uudelle akulle 4 ½ vuoden kestoiän vanhan mallin </w:t>
      </w:r>
      <w:proofErr w:type="gramStart"/>
      <w:r w:rsidR="00AB0643">
        <w:t>4:n vuoden</w:t>
      </w:r>
      <w:proofErr w:type="gramEnd"/>
      <w:r w:rsidR="00AB0643">
        <w:t xml:space="preserve"> sijaan. </w:t>
      </w:r>
      <w:proofErr w:type="gramStart"/>
      <w:r w:rsidR="00F30376">
        <w:t>Selvä parannus siis.</w:t>
      </w:r>
      <w:proofErr w:type="gramEnd"/>
      <w:r w:rsidR="00F30376">
        <w:t xml:space="preserve"> </w:t>
      </w:r>
      <w:r w:rsidR="00AB0643">
        <w:t>Akun huoltoväli on myös tuplasti pidempi kuin vanhalla mallilla. Tuulilasinpyyhkijöiden moottori on vääntömomentiltaan entistäkin vahvempi (13Nm vanhan 10Nm:n sijaan). Uusi vääntävä pyyhkijöiden moottori on mahdollistanut tuulilasinp</w:t>
      </w:r>
      <w:r w:rsidR="001A60EE">
        <w:t xml:space="preserve">yyhkijöiden varsien jousien </w:t>
      </w:r>
      <w:r w:rsidR="00AB0643">
        <w:t>voiman kasvattamisen, jolloin pyyhkijät py</w:t>
      </w:r>
      <w:r w:rsidR="002D3E6B">
        <w:t>syv</w:t>
      </w:r>
      <w:r w:rsidR="00AB0643">
        <w:t>ät tehokkaammin</w:t>
      </w:r>
      <w:r w:rsidR="002D3E6B">
        <w:t xml:space="preserve"> kiinni lasissa</w:t>
      </w:r>
      <w:r w:rsidR="00AB0643">
        <w:t xml:space="preserve"> entistä suuremmissa ajonopeuksissa.</w:t>
      </w:r>
    </w:p>
    <w:p w:rsidR="00392E5D" w:rsidRDefault="00AB0643">
      <w:r>
        <w:lastRenderedPageBreak/>
        <w:t>Uudella moniääni</w:t>
      </w:r>
      <w:r w:rsidR="00F30376">
        <w:t xml:space="preserve">sellä </w:t>
      </w:r>
      <w:r>
        <w:t>äänimerkillä (</w:t>
      </w:r>
      <w:proofErr w:type="spellStart"/>
      <w:r>
        <w:t>moniääniominaisuus</w:t>
      </w:r>
      <w:proofErr w:type="spellEnd"/>
      <w:r>
        <w:t xml:space="preserve"> on nyt myös </w:t>
      </w:r>
      <w:proofErr w:type="spellStart"/>
      <w:r>
        <w:t>standard-mallissa</w:t>
      </w:r>
      <w:proofErr w:type="spellEnd"/>
      <w:r>
        <w:t>, ja äänimerkkilaitteet ovat m</w:t>
      </w:r>
      <w:r w:rsidR="007D56CC">
        <w:t>askin takana uudessa paikassa</w:t>
      </w:r>
      <w:r>
        <w:t xml:space="preserve">) </w:t>
      </w:r>
      <w:r w:rsidR="005A1464">
        <w:t>täytetään tiukkaakin tiukemman ECE 28 standardin vaatimukset. Vaikka</w:t>
      </w:r>
      <w:r w:rsidR="00953525">
        <w:t xml:space="preserve"> tämä mullistava uudistus näkyy vain vähän</w:t>
      </w:r>
      <w:r w:rsidR="005A1464">
        <w:t xml:space="preserve"> ulospäin, on myös etuvalojen kulmikkaita umpioita muutettu. Valotehon parantamiseksi on lasin kiinnitys suunniteltu uudelleen. Nyt lasin ja heijastimen välinen liimasauma on roiskevesitiivi</w:t>
      </w:r>
      <w:r w:rsidR="00953525">
        <w:t>s. Umpion kiinnitys kestää</w:t>
      </w:r>
      <w:r w:rsidR="005A1464">
        <w:t xml:space="preserve"> vakuuttavat 100.000 km aiemman 65.000 kilometrin sijaan. Umpiossa t</w:t>
      </w:r>
      <w:r w:rsidR="007D56CC">
        <w:t>eh</w:t>
      </w:r>
      <w:r w:rsidR="00595FED">
        <w:t>d</w:t>
      </w:r>
      <w:r w:rsidR="007D56CC">
        <w:t>yt uudistukset eivät suinkaan lopu vielä tähän;</w:t>
      </w:r>
      <w:r w:rsidR="005A1464">
        <w:t xml:space="preserve"> </w:t>
      </w:r>
      <w:r w:rsidR="007D56CC">
        <w:t>m</w:t>
      </w:r>
      <w:r w:rsidR="00392E5D">
        <w:t xml:space="preserve">yös korkeussäädön vipu on kokonaan uudelleen suunniteltu. Nyt säätäminen onnistuu ainoastaan moottoritilasta käsin, ja näin asiattomien ohikulkijoiden tekemät säädöt eivät </w:t>
      </w:r>
      <w:r w:rsidR="007D56CC">
        <w:t>enää onnistu kuten aikaisemmassa mallissa</w:t>
      </w:r>
      <w:r w:rsidR="00392E5D">
        <w:t xml:space="preserve">. </w:t>
      </w:r>
    </w:p>
    <w:p w:rsidR="00392E5D" w:rsidRDefault="00392E5D">
      <w:proofErr w:type="gramStart"/>
      <w:r>
        <w:t>Parannettu  iskunvaimennus</w:t>
      </w:r>
      <w:proofErr w:type="gramEnd"/>
      <w:r>
        <w:t xml:space="preserve"> (kestoikä kasvanut 60.000km:sta 120.000 kilometriin) sekä</w:t>
      </w:r>
      <w:r w:rsidR="003F0900">
        <w:t xml:space="preserve"> laturin + vesipumpun</w:t>
      </w:r>
      <w:r>
        <w:t xml:space="preserve"> kiilahihna (30% pidempi kestoikä) kuuluvat myös uusiin parannettuihin yksityiskohtiin. Ajokäytökseen uusilla iskunvaimentimilla on </w:t>
      </w:r>
      <w:proofErr w:type="spellStart"/>
      <w:r>
        <w:t>KFT:n</w:t>
      </w:r>
      <w:proofErr w:type="spellEnd"/>
      <w:r>
        <w:t xml:space="preserve"> mukaan selvästi parantava vaikutus.</w:t>
      </w:r>
    </w:p>
    <w:p w:rsidR="00392E5D" w:rsidRPr="00392E5D" w:rsidRDefault="00392E5D">
      <w:pPr>
        <w:rPr>
          <w:b/>
        </w:rPr>
      </w:pPr>
      <w:r w:rsidRPr="00392E5D">
        <w:rPr>
          <w:b/>
        </w:rPr>
        <w:t>Erikoistoivomusohjelma</w:t>
      </w:r>
    </w:p>
    <w:p w:rsidR="00F43767" w:rsidRDefault="00AB0643">
      <w:r>
        <w:t xml:space="preserve"> </w:t>
      </w:r>
      <w:r w:rsidR="00553CD4">
        <w:t xml:space="preserve">Uudet pääntuet eivät aivan automaattisesti tule </w:t>
      </w:r>
      <w:r w:rsidR="007D56CC">
        <w:t xml:space="preserve">asiakkaalle </w:t>
      </w:r>
      <w:r w:rsidR="00553CD4">
        <w:t xml:space="preserve">uusittujen </w:t>
      </w:r>
      <w:r w:rsidR="00CD7984">
        <w:t>etu</w:t>
      </w:r>
      <w:r w:rsidR="00553CD4">
        <w:t>istuimien mukana. Ne tulevat asiakkaan erikoistoivomuksesta. Niskatuet on rei</w:t>
      </w:r>
      <w:r w:rsidR="00595FED">
        <w:t>’</w:t>
      </w:r>
      <w:r w:rsidR="00553CD4">
        <w:t>itetty</w:t>
      </w:r>
      <w:r w:rsidR="00595FED">
        <w:t>,</w:t>
      </w:r>
      <w:r w:rsidR="00553CD4">
        <w:t xml:space="preserve"> joten näkymä taakse ei ole täysin tukossa. Testiajoneuvon niskatuet ovat hieman kovat, mutta tämä asia korjaantunee sarjatuotannon lähtie</w:t>
      </w:r>
      <w:r w:rsidR="002D2B5B">
        <w:t xml:space="preserve">ssä kunnolla </w:t>
      </w:r>
      <w:r w:rsidR="00CD2200">
        <w:t>käyntiin (asia ei</w:t>
      </w:r>
      <w:r w:rsidR="00553CD4">
        <w:t xml:space="preserve"> korjaantunut, näillä kovilla pääntuilla mentiin </w:t>
      </w:r>
      <w:r w:rsidR="00595FED">
        <w:t>loppuun</w:t>
      </w:r>
      <w:r w:rsidR="00553CD4">
        <w:t xml:space="preserve"> asti suom. </w:t>
      </w:r>
      <w:proofErr w:type="spellStart"/>
      <w:r w:rsidR="00553CD4">
        <w:t>huom</w:t>
      </w:r>
      <w:proofErr w:type="spellEnd"/>
      <w:r w:rsidR="00553CD4">
        <w:t xml:space="preserve">). Niskatuet ovat myös säädettävissä kahteen eri korkeuteen. </w:t>
      </w:r>
    </w:p>
    <w:p w:rsidR="00553CD4" w:rsidRDefault="00553CD4">
      <w:proofErr w:type="gramStart"/>
      <w:r>
        <w:t xml:space="preserve">Uusi pienempikehäinen ratti </w:t>
      </w:r>
      <w:r w:rsidR="00595FED">
        <w:t xml:space="preserve">on </w:t>
      </w:r>
      <w:proofErr w:type="spellStart"/>
      <w:r w:rsidR="00595FED">
        <w:t>on</w:t>
      </w:r>
      <w:proofErr w:type="spellEnd"/>
      <w:r w:rsidR="00595FED">
        <w:t xml:space="preserve"> saatavissa ainoastaan lattia</w:t>
      </w:r>
      <w:r>
        <w:t xml:space="preserve">vaihteiseen </w:t>
      </w:r>
      <w:proofErr w:type="spellStart"/>
      <w:r>
        <w:t>Wartburgiin</w:t>
      </w:r>
      <w:proofErr w:type="spellEnd"/>
      <w:r>
        <w:t>.</w:t>
      </w:r>
      <w:proofErr w:type="gramEnd"/>
      <w:r>
        <w:t xml:space="preserve"> Testiajoneuvossa oli kuitenkin erikoistoivomuksesta asennettuna pieni ratti, vaikka ajoneuvossa on rattivaihde. Uusi pieni ratti pehmusteineen on huomattavasti parempi käteen kuin miltä se näyttää. Enemmänhän tämän ratin kääntäminen vaatii käsivoimia kuin aiemman suuremman ratin kääntäminen, mutta </w:t>
      </w:r>
      <w:r w:rsidR="00A30440">
        <w:t xml:space="preserve">toisaalta polyuretaanimateriaalista saa pitävämmän otteen, eli kokonaisuus on plussan puolella liikenneturvallisuuden kannalta. Kuljettajan koosta riippuen uusi ratti saattaa kuitenkin olla näkökentässä nopeusmittarin edessä. </w:t>
      </w:r>
    </w:p>
    <w:p w:rsidR="00A30440" w:rsidRDefault="00A30440">
      <w:r>
        <w:t xml:space="preserve">Testiajoneuvo on varustettu uudella </w:t>
      </w:r>
      <w:proofErr w:type="spellStart"/>
      <w:r>
        <w:t>Autosuper</w:t>
      </w:r>
      <w:proofErr w:type="spellEnd"/>
      <w:r>
        <w:t xml:space="preserve"> A 200 </w:t>
      </w:r>
      <w:r w:rsidR="001036EA">
        <w:t>-</w:t>
      </w:r>
      <w:r>
        <w:t>radiolla, josta löytyy muun muassa automaattinen asemahaku sekä vastaanottotaajuuden näyttö dioditeknologiaa hyödyntäen. Radion käyttö on helppoa, ainoa varjopuoli on että radio on perin kaukana kuljettajasta.</w:t>
      </w:r>
    </w:p>
    <w:p w:rsidR="00A30440" w:rsidRDefault="00A30440">
      <w:r>
        <w:t xml:space="preserve">Turvavyötekniikassa on pyritty huipulle, ja valittu State of the </w:t>
      </w:r>
      <w:proofErr w:type="spellStart"/>
      <w:r>
        <w:t>art</w:t>
      </w:r>
      <w:proofErr w:type="spellEnd"/>
      <w:r>
        <w:t xml:space="preserve"> </w:t>
      </w:r>
      <w:r w:rsidR="001036EA">
        <w:t>-</w:t>
      </w:r>
      <w:r w:rsidR="007D56CC">
        <w:t>teknologiaa, eli n</w:t>
      </w:r>
      <w:r>
        <w:t xml:space="preserve">euvostoliittolaiset </w:t>
      </w:r>
      <w:proofErr w:type="spellStart"/>
      <w:r>
        <w:t>Norma-vyöt</w:t>
      </w:r>
      <w:proofErr w:type="spellEnd"/>
      <w:r>
        <w:t xml:space="preserve">, joissa on automaattinen rullausmekanismi. </w:t>
      </w:r>
    </w:p>
    <w:p w:rsidR="00A30440" w:rsidRDefault="00A30440">
      <w:r>
        <w:t xml:space="preserve">Muita kohokohtia olivat </w:t>
      </w:r>
      <w:r w:rsidR="00595FED">
        <w:t xml:space="preserve">mm. </w:t>
      </w:r>
      <w:r>
        <w:t xml:space="preserve">muovinen suuri ulkopeili kuljettajan puolella. Peilin sijainti mahdollistaa sen säätämisen auton sisältä käsin. </w:t>
      </w:r>
      <w:proofErr w:type="spellStart"/>
      <w:r>
        <w:t>KFT:n</w:t>
      </w:r>
      <w:proofErr w:type="spellEnd"/>
      <w:r>
        <w:t xml:space="preserve"> toimittajat toivoisivat, että </w:t>
      </w:r>
      <w:proofErr w:type="spellStart"/>
      <w:r>
        <w:t>Wartburgissa</w:t>
      </w:r>
      <w:proofErr w:type="spellEnd"/>
      <w:r>
        <w:t xml:space="preserve"> olisi ulkopeili myös matkustajan puolella. </w:t>
      </w:r>
      <w:r w:rsidR="00B064B6">
        <w:t>Muita erikoistoivomusohjelman tuotteita ovat tavaratilan kangasverhoilu, lämmitettävä takalasi sekä teräskattoluukku.</w:t>
      </w:r>
    </w:p>
    <w:p w:rsidR="00B064B6" w:rsidRDefault="00B064B6">
      <w:r>
        <w:t xml:space="preserve">Kaikki </w:t>
      </w:r>
      <w:proofErr w:type="spellStart"/>
      <w:r>
        <w:t>Wartburgin</w:t>
      </w:r>
      <w:proofErr w:type="spellEnd"/>
      <w:r>
        <w:t xml:space="preserve"> uudistukset ovat oikean suuntaista kehitystä, ja ne toivotetaan tervetulleiksi, koska ne parantavat </w:t>
      </w:r>
      <w:r w:rsidR="00311C74">
        <w:t xml:space="preserve">mukavuuden lisäksi </w:t>
      </w:r>
      <w:r>
        <w:t>myös turvallisuutta.</w:t>
      </w:r>
    </w:p>
    <w:p w:rsidR="00D46058" w:rsidRDefault="00D46058"/>
    <w:p w:rsidR="00D46058" w:rsidRDefault="00D46058"/>
    <w:p w:rsidR="00F445C7" w:rsidRPr="0082644C" w:rsidRDefault="00F445C7" w:rsidP="00F445C7">
      <w:pPr>
        <w:rPr>
          <w:b/>
        </w:rPr>
      </w:pPr>
      <w:proofErr w:type="spellStart"/>
      <w:r w:rsidRPr="0082644C">
        <w:rPr>
          <w:b/>
        </w:rPr>
        <w:lastRenderedPageBreak/>
        <w:t>Wartburgin</w:t>
      </w:r>
      <w:proofErr w:type="spellEnd"/>
      <w:r w:rsidRPr="0082644C">
        <w:rPr>
          <w:b/>
        </w:rPr>
        <w:t xml:space="preserve"> uudistukset vuodelle 1981</w:t>
      </w:r>
      <w:r>
        <w:rPr>
          <w:b/>
        </w:rPr>
        <w:t>, kuvatekstit</w:t>
      </w:r>
    </w:p>
    <w:p w:rsidR="00F445C7" w:rsidRDefault="00F445C7" w:rsidP="00F445C7">
      <w:r>
        <w:t xml:space="preserve">Kuva 1: </w:t>
      </w:r>
      <w:proofErr w:type="spellStart"/>
      <w:r>
        <w:t>Wartburg</w:t>
      </w:r>
      <w:proofErr w:type="spellEnd"/>
      <w:r>
        <w:t xml:space="preserve"> 353W:n etunäkymä, jossa spoilerissa olevat sumuvalot osana ”valokvartettia”</w:t>
      </w:r>
    </w:p>
    <w:p w:rsidR="00F445C7" w:rsidRDefault="00F445C7" w:rsidP="00F445C7">
      <w:proofErr w:type="gramStart"/>
      <w:r>
        <w:t>Kuva 2: Korkeussäädettävät pääntuet uusituissa etuistuimissa</w:t>
      </w:r>
      <w:proofErr w:type="gramEnd"/>
    </w:p>
    <w:p w:rsidR="00F445C7" w:rsidRDefault="00F445C7" w:rsidP="00F445C7">
      <w:r>
        <w:t>Kuva 3: Kuva uudesta ratista, halkaisija 380mm ja 25mm paksu kehä</w:t>
      </w:r>
    </w:p>
    <w:p w:rsidR="00F445C7" w:rsidRDefault="00F445C7" w:rsidP="00F445C7">
      <w:proofErr w:type="gramStart"/>
      <w:r>
        <w:t>Kuva 4: Uudet kunnolla korkeiksi pehmustetut etuistuimet</w:t>
      </w:r>
      <w:proofErr w:type="gramEnd"/>
    </w:p>
    <w:p w:rsidR="00F445C7" w:rsidRDefault="00F445C7" w:rsidP="00F445C7">
      <w:r>
        <w:t>Kuva 5: Uudet muoviset ovenkahvat</w:t>
      </w:r>
    </w:p>
    <w:p w:rsidR="00F445C7" w:rsidRDefault="00F445C7" w:rsidP="00F445C7">
      <w:r>
        <w:t>Kuva 6: Suurikokoinen taustapeili (esiintyy jo vuosimallissa 1979 suom.</w:t>
      </w:r>
      <w:r w:rsidR="001036EA">
        <w:t xml:space="preserve"> </w:t>
      </w:r>
      <w:r>
        <w:t>huom.)</w:t>
      </w:r>
    </w:p>
    <w:p w:rsidR="00F445C7" w:rsidRDefault="00F445C7" w:rsidP="00F445C7">
      <w:r>
        <w:t>Kuva 7: Kattoluukun tuuliohjain</w:t>
      </w:r>
    </w:p>
    <w:p w:rsidR="00F445C7" w:rsidRDefault="00F445C7" w:rsidP="00F445C7">
      <w:r>
        <w:t xml:space="preserve">Kuva 8: Akussa uusi läpinäkyvä </w:t>
      </w:r>
      <w:proofErr w:type="spellStart"/>
      <w:r>
        <w:t>polypropyleenikuori</w:t>
      </w:r>
      <w:proofErr w:type="spellEnd"/>
    </w:p>
    <w:p w:rsidR="00F445C7" w:rsidRDefault="00F445C7" w:rsidP="00F445C7">
      <w:r>
        <w:t>Kuva 9: Valaisimen kotelon yläpinnassa on uusi säätövarsi heijastimen asennon muuttamista varten. Merkinantotorvien uusi asennuspaikka näkyy myös kuvassa.</w:t>
      </w:r>
    </w:p>
    <w:p w:rsidR="00F445C7" w:rsidRDefault="00F445C7" w:rsidP="00F445C7">
      <w:r>
        <w:t>Kuva 10: Kuva vaihtovirtalaturista jossa elektroninen jännitteensäädin</w:t>
      </w:r>
    </w:p>
    <w:p w:rsidR="00F445C7" w:rsidRDefault="00F445C7" w:rsidP="00F445C7">
      <w:r>
        <w:t xml:space="preserve">Kuva 11: </w:t>
      </w:r>
      <w:proofErr w:type="spellStart"/>
      <w:r>
        <w:t>Norma-automaattivyöt</w:t>
      </w:r>
      <w:proofErr w:type="spellEnd"/>
      <w:r>
        <w:t xml:space="preserve"> suoraan Neuvostoliitosta. Vyöt törmäävät selkänojan säätövipuun kuvan osoittamassa istuimen säätöasennossa.</w:t>
      </w:r>
    </w:p>
    <w:p w:rsidR="00F445C7" w:rsidRDefault="00F445C7"/>
    <w:p w:rsidR="001D62D2" w:rsidRDefault="001D62D2"/>
    <w:p w:rsidR="00455F59" w:rsidRDefault="00455F59">
      <w:pPr>
        <w:rPr>
          <w:b/>
        </w:rPr>
      </w:pPr>
    </w:p>
    <w:p w:rsidR="00455F59" w:rsidRDefault="00455F59">
      <w:pPr>
        <w:rPr>
          <w:b/>
        </w:rPr>
      </w:pPr>
    </w:p>
    <w:p w:rsidR="00455F59" w:rsidRDefault="00455F59">
      <w:pPr>
        <w:rPr>
          <w:b/>
        </w:rPr>
      </w:pPr>
    </w:p>
    <w:p w:rsidR="00455F59" w:rsidRDefault="00455F59">
      <w:pPr>
        <w:rPr>
          <w:b/>
        </w:rPr>
      </w:pPr>
    </w:p>
    <w:p w:rsidR="00455F59" w:rsidRDefault="00455F59">
      <w:pPr>
        <w:rPr>
          <w:b/>
        </w:rPr>
      </w:pPr>
    </w:p>
    <w:p w:rsidR="00455F59" w:rsidRDefault="00455F59">
      <w:pPr>
        <w:rPr>
          <w:b/>
        </w:rPr>
      </w:pPr>
    </w:p>
    <w:p w:rsidR="00455F59" w:rsidRDefault="00455F59">
      <w:pPr>
        <w:rPr>
          <w:b/>
        </w:rPr>
      </w:pPr>
    </w:p>
    <w:p w:rsidR="00455F59" w:rsidRDefault="00455F59">
      <w:pPr>
        <w:rPr>
          <w:b/>
        </w:rPr>
      </w:pPr>
    </w:p>
    <w:p w:rsidR="00455F59" w:rsidRDefault="00455F59">
      <w:pPr>
        <w:rPr>
          <w:b/>
        </w:rPr>
      </w:pPr>
    </w:p>
    <w:p w:rsidR="00455F59" w:rsidRDefault="00455F59">
      <w:pPr>
        <w:rPr>
          <w:b/>
        </w:rPr>
      </w:pPr>
    </w:p>
    <w:p w:rsidR="00455F59" w:rsidRDefault="00455F59">
      <w:pPr>
        <w:rPr>
          <w:b/>
        </w:rPr>
      </w:pPr>
    </w:p>
    <w:p w:rsidR="00455F59" w:rsidRDefault="00455F59">
      <w:pPr>
        <w:rPr>
          <w:b/>
        </w:rPr>
      </w:pPr>
    </w:p>
    <w:p w:rsidR="001D62D2" w:rsidRPr="008C4B96" w:rsidRDefault="001D62D2">
      <w:pPr>
        <w:rPr>
          <w:b/>
        </w:rPr>
      </w:pPr>
      <w:proofErr w:type="spellStart"/>
      <w:r w:rsidRPr="008C4B96">
        <w:rPr>
          <w:b/>
        </w:rPr>
        <w:lastRenderedPageBreak/>
        <w:t>Wartburg-tietoa</w:t>
      </w:r>
      <w:proofErr w:type="spellEnd"/>
      <w:r w:rsidR="008C4B96" w:rsidRPr="008C4B96">
        <w:rPr>
          <w:b/>
        </w:rPr>
        <w:t xml:space="preserve"> ja vinkkejä</w:t>
      </w:r>
      <w:r w:rsidR="00B87CB6" w:rsidRPr="008C4B96">
        <w:rPr>
          <w:b/>
        </w:rPr>
        <w:t xml:space="preserve"> </w:t>
      </w:r>
      <w:r w:rsidR="008C4B96" w:rsidRPr="008C4B96">
        <w:rPr>
          <w:b/>
        </w:rPr>
        <w:t xml:space="preserve">suoraan diplomi-insinööri Horst </w:t>
      </w:r>
      <w:proofErr w:type="spellStart"/>
      <w:r w:rsidR="008C4B96" w:rsidRPr="008C4B96">
        <w:rPr>
          <w:b/>
        </w:rPr>
        <w:t>Ihlingiltä</w:t>
      </w:r>
      <w:proofErr w:type="spellEnd"/>
      <w:r w:rsidR="008C4B96" w:rsidRPr="008C4B96">
        <w:rPr>
          <w:b/>
        </w:rPr>
        <w:t xml:space="preserve"> </w:t>
      </w:r>
      <w:r w:rsidR="00D90802" w:rsidRPr="008C4B96">
        <w:rPr>
          <w:b/>
        </w:rPr>
        <w:t>(</w:t>
      </w:r>
      <w:proofErr w:type="spellStart"/>
      <w:r w:rsidR="00B87CB6" w:rsidRPr="008C4B96">
        <w:rPr>
          <w:b/>
        </w:rPr>
        <w:t>Kraftfahrzeugtechnik</w:t>
      </w:r>
      <w:proofErr w:type="spellEnd"/>
      <w:r w:rsidR="00B87CB6" w:rsidRPr="008C4B96">
        <w:rPr>
          <w:b/>
        </w:rPr>
        <w:t xml:space="preserve"> 7/1981</w:t>
      </w:r>
      <w:r w:rsidR="00D90802" w:rsidRPr="008C4B96">
        <w:rPr>
          <w:b/>
        </w:rPr>
        <w:t>)</w:t>
      </w:r>
    </w:p>
    <w:p w:rsidR="00311C74" w:rsidRPr="00532327" w:rsidRDefault="001D62D2">
      <w:pPr>
        <w:rPr>
          <w:b/>
        </w:rPr>
      </w:pPr>
      <w:r w:rsidRPr="00532327">
        <w:rPr>
          <w:b/>
        </w:rPr>
        <w:t>Turvavyöt, joissa rullausautomatiikka</w:t>
      </w:r>
    </w:p>
    <w:p w:rsidR="001D62D2" w:rsidRDefault="001D62D2">
      <w:r>
        <w:t xml:space="preserve">Vuoden 1981 alusta alkaen on osa </w:t>
      </w:r>
      <w:proofErr w:type="spellStart"/>
      <w:r>
        <w:t>Wartburg</w:t>
      </w:r>
      <w:proofErr w:type="spellEnd"/>
      <w:r>
        <w:t xml:space="preserve"> 353W </w:t>
      </w:r>
      <w:proofErr w:type="gramStart"/>
      <w:r>
        <w:t>–autoista</w:t>
      </w:r>
      <w:proofErr w:type="gramEnd"/>
      <w:r>
        <w:t xml:space="preserve"> varustett</w:t>
      </w:r>
      <w:r w:rsidR="00C21F8D">
        <w:t>u</w:t>
      </w:r>
      <w:r>
        <w:t xml:space="preserve"> turvavöillä, joissa on rullausautomatiikka. Vyöt tulevat VEB </w:t>
      </w:r>
      <w:proofErr w:type="spellStart"/>
      <w:r>
        <w:t>Döbelner</w:t>
      </w:r>
      <w:proofErr w:type="spellEnd"/>
      <w:r>
        <w:t xml:space="preserve"> </w:t>
      </w:r>
      <w:proofErr w:type="spellStart"/>
      <w:r>
        <w:t>Beschlage</w:t>
      </w:r>
      <w:proofErr w:type="spellEnd"/>
      <w:r>
        <w:t xml:space="preserve"> </w:t>
      </w:r>
      <w:proofErr w:type="spellStart"/>
      <w:r>
        <w:t>und</w:t>
      </w:r>
      <w:proofErr w:type="spellEnd"/>
      <w:r>
        <w:t xml:space="preserve"> </w:t>
      </w:r>
      <w:proofErr w:type="spellStart"/>
      <w:r>
        <w:t>Metallwerk-</w:t>
      </w:r>
      <w:proofErr w:type="spellEnd"/>
      <w:r>
        <w:t xml:space="preserve"> sekä neuvostoliittolaiselta (Tallinna) </w:t>
      </w:r>
      <w:proofErr w:type="spellStart"/>
      <w:r>
        <w:t>Norma-yritykseltä</w:t>
      </w:r>
      <w:proofErr w:type="spellEnd"/>
      <w:r>
        <w:t xml:space="preserve">. Vyöt voidaan asentaa jälkiasennuksena kaikkiin </w:t>
      </w:r>
      <w:proofErr w:type="spellStart"/>
      <w:r>
        <w:t>Wartburg</w:t>
      </w:r>
      <w:proofErr w:type="spellEnd"/>
      <w:r>
        <w:t xml:space="preserve"> 353W </w:t>
      </w:r>
      <w:proofErr w:type="gramStart"/>
      <w:r>
        <w:t>–autoihin</w:t>
      </w:r>
      <w:proofErr w:type="gramEnd"/>
      <w:r>
        <w:t xml:space="preserve">, jotka on valmistettu toukokuun 1980 jälkeen. </w:t>
      </w:r>
      <w:r w:rsidR="00532327">
        <w:t xml:space="preserve">Valtuutetuille </w:t>
      </w:r>
      <w:proofErr w:type="spellStart"/>
      <w:r w:rsidR="00532327">
        <w:t>Wartburg-korjaamoille</w:t>
      </w:r>
      <w:proofErr w:type="spellEnd"/>
      <w:r w:rsidR="00532327">
        <w:t xml:space="preserve"> toimitetaan ohjeet tästä asiasta. Autoihin pitää lisätä kiinnityspiste, jonka VEB </w:t>
      </w:r>
      <w:proofErr w:type="spellStart"/>
      <w:r w:rsidR="00532327">
        <w:t>Automobilwerk</w:t>
      </w:r>
      <w:proofErr w:type="spellEnd"/>
      <w:r w:rsidR="00532327">
        <w:t xml:space="preserve"> </w:t>
      </w:r>
      <w:proofErr w:type="spellStart"/>
      <w:r w:rsidR="00532327">
        <w:t>Eisenachin</w:t>
      </w:r>
      <w:proofErr w:type="spellEnd"/>
      <w:r w:rsidR="00532327">
        <w:t xml:space="preserve"> varaosaosasto toimittaa varaosanumerolla 530 436 600 5. </w:t>
      </w:r>
    </w:p>
    <w:p w:rsidR="00532327" w:rsidRPr="00532327" w:rsidRDefault="00532327">
      <w:pPr>
        <w:rPr>
          <w:b/>
        </w:rPr>
      </w:pPr>
      <w:proofErr w:type="spellStart"/>
      <w:r w:rsidRPr="00532327">
        <w:rPr>
          <w:b/>
        </w:rPr>
        <w:t>Autosuper</w:t>
      </w:r>
      <w:proofErr w:type="spellEnd"/>
      <w:r w:rsidRPr="00532327">
        <w:rPr>
          <w:b/>
        </w:rPr>
        <w:t xml:space="preserve"> A 130 IS</w:t>
      </w:r>
    </w:p>
    <w:p w:rsidR="00311C74" w:rsidRDefault="00532327">
      <w:proofErr w:type="spellStart"/>
      <w:r>
        <w:t>Wartburg</w:t>
      </w:r>
      <w:proofErr w:type="spellEnd"/>
      <w:r>
        <w:t xml:space="preserve"> 353W </w:t>
      </w:r>
      <w:proofErr w:type="gramStart"/>
      <w:r>
        <w:t>–ajoneuvoon</w:t>
      </w:r>
      <w:proofErr w:type="gramEnd"/>
      <w:r>
        <w:t xml:space="preserve"> toimitetaan asiakkaan erikoistoivomuksesta joko VEB </w:t>
      </w:r>
      <w:proofErr w:type="spellStart"/>
      <w:r>
        <w:t>Stern-Radio-Berlinin</w:t>
      </w:r>
      <w:proofErr w:type="spellEnd"/>
      <w:r>
        <w:t xml:space="preserve"> valmistama </w:t>
      </w:r>
      <w:proofErr w:type="spellStart"/>
      <w:r>
        <w:t>Autosuper</w:t>
      </w:r>
      <w:proofErr w:type="spellEnd"/>
      <w:r>
        <w:t xml:space="preserve"> A130 tai vaihtoehtoisesti VEB </w:t>
      </w:r>
      <w:proofErr w:type="spellStart"/>
      <w:r>
        <w:t>Elektrotechnik</w:t>
      </w:r>
      <w:proofErr w:type="spellEnd"/>
      <w:r>
        <w:t xml:space="preserve"> </w:t>
      </w:r>
      <w:proofErr w:type="spellStart"/>
      <w:r>
        <w:t>Eisenachin</w:t>
      </w:r>
      <w:proofErr w:type="spellEnd"/>
      <w:r>
        <w:t xml:space="preserve"> valmistama </w:t>
      </w:r>
      <w:proofErr w:type="spellStart"/>
      <w:r>
        <w:t>Autosuper</w:t>
      </w:r>
      <w:proofErr w:type="spellEnd"/>
      <w:r>
        <w:t xml:space="preserve"> A130IS –radio.</w:t>
      </w:r>
      <w:r w:rsidR="00E11FFC">
        <w:t xml:space="preserve"> Uudessa </w:t>
      </w:r>
      <w:proofErr w:type="spellStart"/>
      <w:r w:rsidR="00E11FFC">
        <w:t>Autosuper</w:t>
      </w:r>
      <w:proofErr w:type="spellEnd"/>
      <w:r w:rsidR="00E11FFC">
        <w:t xml:space="preserve"> A130 </w:t>
      </w:r>
      <w:proofErr w:type="spellStart"/>
      <w:r w:rsidR="00E11FFC">
        <w:t>IS:</w:t>
      </w:r>
      <w:proofErr w:type="gramStart"/>
      <w:r w:rsidR="00E11FFC">
        <w:t>ssä</w:t>
      </w:r>
      <w:proofErr w:type="spellEnd"/>
      <w:r w:rsidR="00E11FFC">
        <w:t xml:space="preserve">  uusittu</w:t>
      </w:r>
      <w:proofErr w:type="gramEnd"/>
      <w:r w:rsidR="00E11FFC">
        <w:t xml:space="preserve"> etupaneeli sekä käyttöliittymä</w:t>
      </w:r>
      <w:r w:rsidR="006B0CF0">
        <w:t xml:space="preserve"> ja lisäksi</w:t>
      </w:r>
      <w:r w:rsidR="00E11FFC">
        <w:t xml:space="preserve"> uusi </w:t>
      </w:r>
      <w:r w:rsidR="002B6C20">
        <w:t xml:space="preserve">suuritehoisempi </w:t>
      </w:r>
      <w:r w:rsidR="00E11FFC">
        <w:t xml:space="preserve">4:n watin </w:t>
      </w:r>
      <w:r w:rsidR="002B6C20">
        <w:t>päätevahvistin</w:t>
      </w:r>
      <w:r w:rsidR="006B0CF0">
        <w:t xml:space="preserve">. Lisäksi laitteessa on integroitu virtapiiri. </w:t>
      </w:r>
      <w:r w:rsidR="00165C99">
        <w:t xml:space="preserve">Häiriönpoisto-ominaisuuksiin ei ole tehty muutoksia. </w:t>
      </w:r>
    </w:p>
    <w:p w:rsidR="00165C99" w:rsidRDefault="00165C99">
      <w:pPr>
        <w:rPr>
          <w:b/>
        </w:rPr>
      </w:pPr>
      <w:proofErr w:type="spellStart"/>
      <w:r w:rsidRPr="00165C99">
        <w:rPr>
          <w:b/>
        </w:rPr>
        <w:t>Autosuper</w:t>
      </w:r>
      <w:proofErr w:type="spellEnd"/>
      <w:r w:rsidRPr="00165C99">
        <w:rPr>
          <w:b/>
        </w:rPr>
        <w:t xml:space="preserve"> A 200</w:t>
      </w:r>
    </w:p>
    <w:p w:rsidR="00165C99" w:rsidRDefault="00165C99">
      <w:proofErr w:type="spellStart"/>
      <w:r>
        <w:t>Autosuper</w:t>
      </w:r>
      <w:proofErr w:type="spellEnd"/>
      <w:r>
        <w:t xml:space="preserve"> A130:n </w:t>
      </w:r>
      <w:proofErr w:type="spellStart"/>
      <w:r>
        <w:t>Autosuper</w:t>
      </w:r>
      <w:proofErr w:type="spellEnd"/>
      <w:r>
        <w:t xml:space="preserve"> </w:t>
      </w:r>
      <w:proofErr w:type="gramStart"/>
      <w:r>
        <w:t>A130IS :</w:t>
      </w:r>
      <w:proofErr w:type="gramEnd"/>
      <w:r>
        <w:t xml:space="preserve">n lisäksi on asiakkaan erikoistoivomuksesta mahdollista tilata myös </w:t>
      </w:r>
      <w:proofErr w:type="spellStart"/>
      <w:r>
        <w:t>Autosuper</w:t>
      </w:r>
      <w:proofErr w:type="spellEnd"/>
      <w:r>
        <w:t xml:space="preserve"> A200, joka on kehitetty VEB </w:t>
      </w:r>
      <w:proofErr w:type="spellStart"/>
      <w:r>
        <w:t>Elektrotechnik</w:t>
      </w:r>
      <w:proofErr w:type="spellEnd"/>
      <w:r>
        <w:t xml:space="preserve"> </w:t>
      </w:r>
      <w:proofErr w:type="spellStart"/>
      <w:r>
        <w:t>Eisenachissa</w:t>
      </w:r>
      <w:proofErr w:type="spellEnd"/>
      <w:r>
        <w:t xml:space="preserve"> ja saatu sarjatuotantoon tammikuun 1981 alusta. Laite on varustettu kanavahaulla ja se vastaanottaa lyhyt-, keskipitkä-, </w:t>
      </w:r>
      <w:proofErr w:type="spellStart"/>
      <w:proofErr w:type="gramStart"/>
      <w:r>
        <w:t>pitkä,-</w:t>
      </w:r>
      <w:proofErr w:type="spellEnd"/>
      <w:proofErr w:type="gramEnd"/>
      <w:r>
        <w:t xml:space="preserve"> ja ultralyhytaaltolähetyksiä. Vastaanote</w:t>
      </w:r>
      <w:r w:rsidR="00794A0B">
        <w:t>ttavan aseman taajuus näkyy luminenssidiodien jonona.</w:t>
      </w:r>
    </w:p>
    <w:p w:rsidR="00794A0B" w:rsidRDefault="00794A0B">
      <w:pPr>
        <w:rPr>
          <w:b/>
        </w:rPr>
      </w:pPr>
      <w:r w:rsidRPr="00794A0B">
        <w:rPr>
          <w:b/>
        </w:rPr>
        <w:t>Tukivarsilaakeroinnin muutos</w:t>
      </w:r>
    </w:p>
    <w:p w:rsidR="00794A0B" w:rsidRDefault="00794A0B">
      <w:r>
        <w:t>Kuluvan vuoden alusta lähtien on ylä- ja alatukivarren laakerointia yksinkertaistettu. Samalla lisättiin vaimennustyynyt joissa on putket.</w:t>
      </w:r>
    </w:p>
    <w:p w:rsidR="00794A0B" w:rsidRDefault="00794A0B">
      <w:pPr>
        <w:rPr>
          <w:b/>
        </w:rPr>
      </w:pPr>
      <w:proofErr w:type="spellStart"/>
      <w:r>
        <w:rPr>
          <w:b/>
        </w:rPr>
        <w:t>Wartburg</w:t>
      </w:r>
      <w:proofErr w:type="spellEnd"/>
      <w:r>
        <w:rPr>
          <w:b/>
        </w:rPr>
        <w:t xml:space="preserve"> </w:t>
      </w:r>
      <w:proofErr w:type="spellStart"/>
      <w:r>
        <w:rPr>
          <w:b/>
        </w:rPr>
        <w:t>Touristin</w:t>
      </w:r>
      <w:proofErr w:type="spellEnd"/>
      <w:r>
        <w:rPr>
          <w:b/>
        </w:rPr>
        <w:t xml:space="preserve"> rengaspainemuutos</w:t>
      </w:r>
    </w:p>
    <w:p w:rsidR="00794A0B" w:rsidRDefault="00794A0B">
      <w:r>
        <w:t xml:space="preserve">VEB </w:t>
      </w:r>
      <w:proofErr w:type="spellStart"/>
      <w:r>
        <w:t>Automobilwerk</w:t>
      </w:r>
      <w:proofErr w:type="spellEnd"/>
      <w:r>
        <w:t xml:space="preserve"> </w:t>
      </w:r>
      <w:proofErr w:type="spellStart"/>
      <w:r>
        <w:t>Eisenach</w:t>
      </w:r>
      <w:proofErr w:type="spellEnd"/>
      <w:r>
        <w:t xml:space="preserve"> sekä VEB </w:t>
      </w:r>
      <w:proofErr w:type="spellStart"/>
      <w:r>
        <w:t>Reifenwerk</w:t>
      </w:r>
      <w:proofErr w:type="spellEnd"/>
      <w:r>
        <w:t xml:space="preserve"> Riesa ovat yhteistyössä esittäneet, että </w:t>
      </w:r>
      <w:proofErr w:type="spellStart"/>
      <w:r>
        <w:t>Wartburg</w:t>
      </w:r>
      <w:proofErr w:type="spellEnd"/>
      <w:r>
        <w:t xml:space="preserve"> </w:t>
      </w:r>
      <w:proofErr w:type="spellStart"/>
      <w:r>
        <w:t>Touristin</w:t>
      </w:r>
      <w:proofErr w:type="spellEnd"/>
      <w:r>
        <w:t xml:space="preserve"> </w:t>
      </w:r>
      <w:proofErr w:type="gramStart"/>
      <w:r>
        <w:t>6.00-13</w:t>
      </w:r>
      <w:proofErr w:type="gramEnd"/>
      <w:r>
        <w:t xml:space="preserve"> renkaiden painesuositukset muutetaan taulukon mukaisiksi. Jatkuvassa </w:t>
      </w:r>
      <w:proofErr w:type="spellStart"/>
      <w:r w:rsidR="00C21F8D">
        <w:t>autobahn</w:t>
      </w:r>
      <w:proofErr w:type="spellEnd"/>
      <w:r w:rsidR="00C21F8D">
        <w:t xml:space="preserve">/ </w:t>
      </w:r>
      <w:r>
        <w:t>moottoritieajossa voidaan käyttää vielä 0,2kp/cm</w:t>
      </w:r>
      <w:r>
        <w:rPr>
          <w:vertAlign w:val="superscript"/>
        </w:rPr>
        <w:t>2</w:t>
      </w:r>
      <w:r>
        <w:t xml:space="preserve"> taulukon lukemia suurempia rengaspaineita.</w:t>
      </w:r>
    </w:p>
    <w:p w:rsidR="00794A0B" w:rsidRDefault="00794A0B">
      <w:pPr>
        <w:rPr>
          <w:b/>
        </w:rPr>
      </w:pPr>
      <w:proofErr w:type="gramStart"/>
      <w:r w:rsidRPr="00794A0B">
        <w:rPr>
          <w:b/>
        </w:rPr>
        <w:t>5.60-15</w:t>
      </w:r>
      <w:proofErr w:type="gramEnd"/>
      <w:r w:rsidRPr="00794A0B">
        <w:rPr>
          <w:b/>
        </w:rPr>
        <w:t xml:space="preserve"> renkaat </w:t>
      </w:r>
      <w:proofErr w:type="spellStart"/>
      <w:r w:rsidRPr="00794A0B">
        <w:rPr>
          <w:b/>
        </w:rPr>
        <w:t>Wartburg</w:t>
      </w:r>
      <w:proofErr w:type="spellEnd"/>
      <w:r w:rsidRPr="00794A0B">
        <w:rPr>
          <w:b/>
        </w:rPr>
        <w:t xml:space="preserve"> 311-autoon</w:t>
      </w:r>
    </w:p>
    <w:p w:rsidR="00794A0B" w:rsidRDefault="002E1AC7">
      <w:r>
        <w:t xml:space="preserve">Dresdenin moottoriajoneuvoteknisen viraston (KTA) luvalla VEB </w:t>
      </w:r>
      <w:proofErr w:type="spellStart"/>
      <w:r>
        <w:t>Reifenwerk</w:t>
      </w:r>
      <w:proofErr w:type="spellEnd"/>
      <w:r>
        <w:t xml:space="preserve"> Riesa ilmoittaa, että </w:t>
      </w:r>
      <w:proofErr w:type="spellStart"/>
      <w:r>
        <w:t>Wartburg</w:t>
      </w:r>
      <w:proofErr w:type="spellEnd"/>
      <w:r>
        <w:t xml:space="preserve"> 311-ajoneuvoon saa asentaa </w:t>
      </w:r>
      <w:proofErr w:type="gramStart"/>
      <w:r>
        <w:t>5.60-15</w:t>
      </w:r>
      <w:proofErr w:type="gramEnd"/>
      <w:r>
        <w:t xml:space="preserve"> –renkaat. Rengaspainesuositukset on myös ilmoitettu. Renkaiden vaihtaminen aiheuttaa </w:t>
      </w:r>
      <w:proofErr w:type="gramStart"/>
      <w:r>
        <w:t>3%</w:t>
      </w:r>
      <w:proofErr w:type="gramEnd"/>
      <w:r>
        <w:t xml:space="preserve"> virheen nopeus- ja matkamittareihin. </w:t>
      </w:r>
    </w:p>
    <w:p w:rsidR="002E1AC7" w:rsidRDefault="002E1AC7">
      <w:pPr>
        <w:rPr>
          <w:b/>
        </w:rPr>
      </w:pPr>
      <w:r w:rsidRPr="002E1AC7">
        <w:rPr>
          <w:b/>
        </w:rPr>
        <w:t>Lämmitettävän takalasin korjaaminen</w:t>
      </w:r>
    </w:p>
    <w:p w:rsidR="00710634" w:rsidRDefault="002E1AC7">
      <w:r>
        <w:t>T</w:t>
      </w:r>
      <w:r w:rsidR="001D5D5D">
        <w:t>ehtaan t</w:t>
      </w:r>
      <w:r>
        <w:t xml:space="preserve">akuuajan päättymisen jälkeen tapahtuneen </w:t>
      </w:r>
      <w:r w:rsidR="00014772">
        <w:t>takalasin lämmityselementin vioittumisen</w:t>
      </w:r>
      <w:r>
        <w:t xml:space="preserve"> voi mahdollisesti korjata VEB </w:t>
      </w:r>
      <w:proofErr w:type="spellStart"/>
      <w:r>
        <w:t>Flachglaskombinat</w:t>
      </w:r>
      <w:proofErr w:type="spellEnd"/>
      <w:r>
        <w:t xml:space="preserve"> </w:t>
      </w:r>
      <w:proofErr w:type="spellStart"/>
      <w:r>
        <w:t>Torgaun</w:t>
      </w:r>
      <w:proofErr w:type="spellEnd"/>
      <w:r>
        <w:t xml:space="preserve"> teknologialla. Jos katkokset vastuslangoissa ovat yli 2mm pitkiä, korjaaminen ei onnistu. </w:t>
      </w:r>
    </w:p>
    <w:p w:rsidR="00710634" w:rsidRDefault="00710634">
      <w:r>
        <w:t>Korjaamiseen tarvitaan seuraavat ainesosat:</w:t>
      </w:r>
    </w:p>
    <w:p w:rsidR="002E1AC7" w:rsidRDefault="00710634" w:rsidP="00710634">
      <w:pPr>
        <w:pStyle w:val="Luettelokappale"/>
        <w:numPr>
          <w:ilvl w:val="0"/>
          <w:numId w:val="1"/>
        </w:numPr>
        <w:rPr>
          <w:lang w:val="de-DE"/>
        </w:rPr>
      </w:pPr>
      <w:proofErr w:type="spellStart"/>
      <w:r>
        <w:lastRenderedPageBreak/>
        <w:t>Erikoismöhnä</w:t>
      </w:r>
      <w:proofErr w:type="spellEnd"/>
      <w:r>
        <w:t xml:space="preserve"> </w:t>
      </w:r>
      <w:proofErr w:type="spellStart"/>
      <w:r>
        <w:t>LSn</w:t>
      </w:r>
      <w:proofErr w:type="spellEnd"/>
      <w:r>
        <w:t xml:space="preserve"> </w:t>
      </w:r>
      <w:proofErr w:type="spellStart"/>
      <w:r>
        <w:t>Pb</w:t>
      </w:r>
      <w:proofErr w:type="spellEnd"/>
      <w:r>
        <w:t xml:space="preserve"> Cd 18, joka</w:t>
      </w:r>
      <w:r w:rsidR="00C21F8D">
        <w:t xml:space="preserve"> toimitetaan </w:t>
      </w:r>
      <w:r w:rsidR="002E1AC7">
        <w:t>tanko</w:t>
      </w:r>
      <w:r w:rsidR="00C21F8D">
        <w:t>ina</w:t>
      </w:r>
      <w:r w:rsidR="002E1AC7">
        <w:t xml:space="preserve">. </w:t>
      </w:r>
      <w:proofErr w:type="spellStart"/>
      <w:r w:rsidR="002E1AC7" w:rsidRPr="00710634">
        <w:rPr>
          <w:lang w:val="de-DE"/>
        </w:rPr>
        <w:t>Valmistaja</w:t>
      </w:r>
      <w:proofErr w:type="spellEnd"/>
      <w:r w:rsidR="002E1AC7" w:rsidRPr="00710634">
        <w:rPr>
          <w:lang w:val="de-DE"/>
        </w:rPr>
        <w:t xml:space="preserve"> on V</w:t>
      </w:r>
      <w:r>
        <w:rPr>
          <w:lang w:val="de-DE"/>
        </w:rPr>
        <w:t>EB Bergbau- und Hüttenkombinat „</w:t>
      </w:r>
      <w:proofErr w:type="spellStart"/>
      <w:r w:rsidR="00CF2676" w:rsidRPr="00710634">
        <w:rPr>
          <w:lang w:val="de-DE"/>
        </w:rPr>
        <w:t>A.Funk</w:t>
      </w:r>
      <w:proofErr w:type="spellEnd"/>
      <w:r w:rsidR="00CF2676" w:rsidRPr="00710634">
        <w:rPr>
          <w:lang w:val="de-DE"/>
        </w:rPr>
        <w:t xml:space="preserve">” Freiberg, Hütte </w:t>
      </w:r>
      <w:proofErr w:type="spellStart"/>
      <w:r w:rsidR="00CF2676" w:rsidRPr="00710634">
        <w:rPr>
          <w:lang w:val="de-DE"/>
        </w:rPr>
        <w:t>Muldenhütten</w:t>
      </w:r>
      <w:proofErr w:type="spellEnd"/>
      <w:r w:rsidR="00CF2676" w:rsidRPr="00710634">
        <w:rPr>
          <w:lang w:val="de-DE"/>
        </w:rPr>
        <w:t>-Feinhütte Halsbrücke.</w:t>
      </w:r>
    </w:p>
    <w:p w:rsidR="00710634" w:rsidRDefault="00710634" w:rsidP="00710634">
      <w:pPr>
        <w:pStyle w:val="Luettelokappale"/>
        <w:numPr>
          <w:ilvl w:val="0"/>
          <w:numId w:val="1"/>
        </w:numPr>
        <w:rPr>
          <w:lang w:val="de-DE"/>
        </w:rPr>
      </w:pPr>
      <w:proofErr w:type="spellStart"/>
      <w:r>
        <w:rPr>
          <w:lang w:val="de-DE"/>
        </w:rPr>
        <w:t>Juotostinktuura</w:t>
      </w:r>
      <w:proofErr w:type="spellEnd"/>
      <w:r>
        <w:rPr>
          <w:lang w:val="de-DE"/>
        </w:rPr>
        <w:t xml:space="preserve"> „LW“ (</w:t>
      </w:r>
      <w:proofErr w:type="spellStart"/>
      <w:r>
        <w:rPr>
          <w:lang w:val="de-DE"/>
        </w:rPr>
        <w:t>valmistaja</w:t>
      </w:r>
      <w:proofErr w:type="spellEnd"/>
      <w:r>
        <w:rPr>
          <w:lang w:val="de-DE"/>
        </w:rPr>
        <w:t xml:space="preserve"> VEB </w:t>
      </w:r>
      <w:proofErr w:type="spellStart"/>
      <w:r>
        <w:rPr>
          <w:lang w:val="de-DE"/>
        </w:rPr>
        <w:t>Löt</w:t>
      </w:r>
      <w:proofErr w:type="spellEnd"/>
      <w:r>
        <w:rPr>
          <w:lang w:val="de-DE"/>
        </w:rPr>
        <w:t>- und Poliermittelwerk Magdeburg)</w:t>
      </w:r>
    </w:p>
    <w:p w:rsidR="00710634" w:rsidRDefault="00710634" w:rsidP="00710634">
      <w:pPr>
        <w:pStyle w:val="Luettelokappale"/>
        <w:numPr>
          <w:ilvl w:val="0"/>
          <w:numId w:val="1"/>
        </w:numPr>
        <w:rPr>
          <w:lang w:val="de-DE"/>
        </w:rPr>
      </w:pPr>
      <w:proofErr w:type="spellStart"/>
      <w:r>
        <w:rPr>
          <w:lang w:val="de-DE"/>
        </w:rPr>
        <w:t>Kuparilankaa</w:t>
      </w:r>
      <w:proofErr w:type="spellEnd"/>
      <w:r>
        <w:rPr>
          <w:lang w:val="de-DE"/>
        </w:rPr>
        <w:t xml:space="preserve"> (</w:t>
      </w:r>
      <w:proofErr w:type="spellStart"/>
      <w:r>
        <w:rPr>
          <w:lang w:val="de-DE"/>
        </w:rPr>
        <w:t>halkaisija</w:t>
      </w:r>
      <w:proofErr w:type="spellEnd"/>
      <w:r>
        <w:rPr>
          <w:lang w:val="de-DE"/>
        </w:rPr>
        <w:t xml:space="preserve"> 0,5mm)</w:t>
      </w:r>
    </w:p>
    <w:p w:rsidR="00710634" w:rsidRDefault="00710634" w:rsidP="00710634">
      <w:pPr>
        <w:pStyle w:val="Luettelokappale"/>
        <w:numPr>
          <w:ilvl w:val="0"/>
          <w:numId w:val="1"/>
        </w:numPr>
        <w:rPr>
          <w:lang w:val="de-DE"/>
        </w:rPr>
      </w:pPr>
      <w:r>
        <w:rPr>
          <w:lang w:val="de-DE"/>
        </w:rPr>
        <w:t xml:space="preserve">100W </w:t>
      </w:r>
      <w:proofErr w:type="spellStart"/>
      <w:r>
        <w:rPr>
          <w:lang w:val="de-DE"/>
        </w:rPr>
        <w:t>juotoskolvi</w:t>
      </w:r>
      <w:proofErr w:type="spellEnd"/>
    </w:p>
    <w:p w:rsidR="00710634" w:rsidRDefault="00710634" w:rsidP="00710634">
      <w:pPr>
        <w:pStyle w:val="Luettelokappale"/>
        <w:numPr>
          <w:ilvl w:val="0"/>
          <w:numId w:val="1"/>
        </w:numPr>
        <w:spacing w:line="360" w:lineRule="auto"/>
        <w:rPr>
          <w:lang w:val="de-DE"/>
        </w:rPr>
      </w:pPr>
      <w:r>
        <w:rPr>
          <w:lang w:val="de-DE"/>
        </w:rPr>
        <w:t xml:space="preserve">5% </w:t>
      </w:r>
      <w:proofErr w:type="spellStart"/>
      <w:r>
        <w:rPr>
          <w:lang w:val="de-DE"/>
        </w:rPr>
        <w:t>lämmin</w:t>
      </w:r>
      <w:proofErr w:type="spellEnd"/>
      <w:r>
        <w:rPr>
          <w:lang w:val="de-DE"/>
        </w:rPr>
        <w:t xml:space="preserve"> </w:t>
      </w:r>
      <w:proofErr w:type="spellStart"/>
      <w:r>
        <w:rPr>
          <w:lang w:val="de-DE"/>
        </w:rPr>
        <w:t>sodaseos</w:t>
      </w:r>
      <w:proofErr w:type="spellEnd"/>
    </w:p>
    <w:p w:rsidR="00710634" w:rsidRDefault="00DE4A75" w:rsidP="00710634">
      <w:pPr>
        <w:pStyle w:val="Luettelokappale"/>
        <w:numPr>
          <w:ilvl w:val="0"/>
          <w:numId w:val="1"/>
        </w:numPr>
        <w:spacing w:line="360" w:lineRule="auto"/>
      </w:pPr>
      <w:r w:rsidRPr="00DE4A75">
        <w:t xml:space="preserve">tussipensseli sekä pyöreä pensseli (halkaisija n. </w:t>
      </w:r>
      <w:r>
        <w:t>20mm)</w:t>
      </w:r>
    </w:p>
    <w:p w:rsidR="00DE4A75" w:rsidRDefault="00DE4A75" w:rsidP="00710634">
      <w:pPr>
        <w:pStyle w:val="Luettelokappale"/>
        <w:numPr>
          <w:ilvl w:val="0"/>
          <w:numId w:val="1"/>
        </w:numPr>
        <w:spacing w:line="360" w:lineRule="auto"/>
      </w:pPr>
      <w:r>
        <w:t>pehmeä riepu</w:t>
      </w:r>
    </w:p>
    <w:p w:rsidR="00DE4A75" w:rsidRDefault="00DE4A75" w:rsidP="00710634">
      <w:pPr>
        <w:pStyle w:val="Luettelokappale"/>
        <w:numPr>
          <w:ilvl w:val="0"/>
          <w:numId w:val="1"/>
        </w:numPr>
        <w:spacing w:line="360" w:lineRule="auto"/>
      </w:pPr>
      <w:r>
        <w:t>hyvää tuuria</w:t>
      </w:r>
    </w:p>
    <w:p w:rsidR="00DE4A75" w:rsidRDefault="00DE4A75" w:rsidP="00DE4A75">
      <w:pPr>
        <w:spacing w:line="360" w:lineRule="auto"/>
      </w:pPr>
      <w:r>
        <w:t xml:space="preserve">0,5mm pitkät halkeamat vastuslangassa pystyy korjaamaan itse. Jos halkeama on 2mm tai yli, kannattaa homma unohtaa. Korjauksessa käytettävät aineet ovat vaarallisia terveydelle, koska ne sisältävät </w:t>
      </w:r>
      <w:proofErr w:type="spellStart"/>
      <w:r>
        <w:t>lyjyä</w:t>
      </w:r>
      <w:proofErr w:type="spellEnd"/>
      <w:r>
        <w:t xml:space="preserve"> ja kadmiumia. Suojaimia olisi hyvä käyttää. Juotostyön aikana ei saa syödä, juoda eikä tupakoida. Homma menee pääpiirteittäin seuraavasti:</w:t>
      </w:r>
    </w:p>
    <w:p w:rsidR="00DE4A75" w:rsidRDefault="00DE4A75" w:rsidP="00DE4A75">
      <w:pPr>
        <w:pStyle w:val="Luettelokappale"/>
        <w:numPr>
          <w:ilvl w:val="0"/>
          <w:numId w:val="1"/>
        </w:numPr>
        <w:spacing w:line="360" w:lineRule="auto"/>
      </w:pPr>
      <w:r>
        <w:t>Lisätään juotostinktuura ”</w:t>
      </w:r>
      <w:proofErr w:type="spellStart"/>
      <w:r>
        <w:t>LW”:tä</w:t>
      </w:r>
      <w:proofErr w:type="spellEnd"/>
      <w:r>
        <w:t xml:space="preserve"> pensselillä vauriokohtaan</w:t>
      </w:r>
    </w:p>
    <w:p w:rsidR="00DE4A75" w:rsidRDefault="00DE4A75" w:rsidP="00DE4A75">
      <w:pPr>
        <w:pStyle w:val="Luettelokappale"/>
        <w:numPr>
          <w:ilvl w:val="0"/>
          <w:numId w:val="1"/>
        </w:numPr>
        <w:spacing w:line="360" w:lineRule="auto"/>
      </w:pPr>
      <w:r>
        <w:t>Lisätään kaksi kuparilankaa vauriokohtaan. Lankojen pituus noin kaksi kertaa vaurion pituus</w:t>
      </w:r>
    </w:p>
    <w:p w:rsidR="00DE4A75" w:rsidRDefault="00DE4A75" w:rsidP="00DE4A75">
      <w:pPr>
        <w:pStyle w:val="Luettelokappale"/>
        <w:numPr>
          <w:ilvl w:val="0"/>
          <w:numId w:val="1"/>
        </w:numPr>
        <w:spacing w:line="360" w:lineRule="auto"/>
      </w:pPr>
      <w:r>
        <w:t xml:space="preserve">Kuumennetaan kolvilla paikallaan olevia kuparilankoja </w:t>
      </w:r>
      <w:r w:rsidR="008F4A19">
        <w:t xml:space="preserve">ja painetaan niitä tussipensselillä paikalleen. </w:t>
      </w:r>
    </w:p>
    <w:p w:rsidR="008F4A19" w:rsidRDefault="008F4A19" w:rsidP="00DE4A75">
      <w:pPr>
        <w:pStyle w:val="Luettelokappale"/>
        <w:numPr>
          <w:ilvl w:val="0"/>
          <w:numId w:val="1"/>
        </w:numPr>
        <w:spacing w:line="360" w:lineRule="auto"/>
      </w:pPr>
      <w:r>
        <w:t xml:space="preserve">Puhdistetaan roiskeet </w:t>
      </w:r>
      <w:proofErr w:type="spellStart"/>
      <w:r>
        <w:t>sodaliuoksella</w:t>
      </w:r>
      <w:proofErr w:type="spellEnd"/>
      <w:r>
        <w:t xml:space="preserve"> ja pyöreällä pensselillä</w:t>
      </w:r>
    </w:p>
    <w:p w:rsidR="008F4A19" w:rsidRDefault="008F4A19" w:rsidP="00DE4A75">
      <w:pPr>
        <w:pStyle w:val="Luettelokappale"/>
        <w:numPr>
          <w:ilvl w:val="0"/>
          <w:numId w:val="1"/>
        </w:numPr>
        <w:spacing w:line="360" w:lineRule="auto"/>
      </w:pPr>
      <w:r>
        <w:t>Kuivataan lasi pehmeällä rievulla</w:t>
      </w:r>
    </w:p>
    <w:p w:rsidR="008F4A19" w:rsidRDefault="008F4A19" w:rsidP="00DE4A75">
      <w:pPr>
        <w:pStyle w:val="Luettelokappale"/>
        <w:numPr>
          <w:ilvl w:val="0"/>
          <w:numId w:val="1"/>
        </w:numPr>
        <w:spacing w:line="360" w:lineRule="auto"/>
      </w:pPr>
      <w:r>
        <w:t>Tarkastetaan lopputulos toteamalla takalasinlämmittimen toimivuus</w:t>
      </w:r>
    </w:p>
    <w:p w:rsidR="005A3C1A" w:rsidRDefault="005A3C1A" w:rsidP="00DE4A75">
      <w:pPr>
        <w:pStyle w:val="Luettelokappale"/>
        <w:numPr>
          <w:ilvl w:val="0"/>
          <w:numId w:val="1"/>
        </w:numPr>
        <w:spacing w:line="360" w:lineRule="auto"/>
      </w:pPr>
      <w:r>
        <w:t>Jos ei toimi niin vika on tekijässä</w:t>
      </w:r>
    </w:p>
    <w:p w:rsidR="008F4A19" w:rsidRPr="008C4B96" w:rsidRDefault="008C4B96" w:rsidP="008F4A19">
      <w:pPr>
        <w:spacing w:line="360" w:lineRule="auto"/>
        <w:rPr>
          <w:b/>
        </w:rPr>
      </w:pPr>
      <w:r w:rsidRPr="008C4B96">
        <w:rPr>
          <w:b/>
        </w:rPr>
        <w:t xml:space="preserve">Takasumuvalon ja etusumuvalojen asennus </w:t>
      </w:r>
      <w:proofErr w:type="spellStart"/>
      <w:r w:rsidRPr="008C4B96">
        <w:rPr>
          <w:b/>
        </w:rPr>
        <w:t>Wartburg</w:t>
      </w:r>
      <w:proofErr w:type="spellEnd"/>
      <w:r w:rsidRPr="008C4B96">
        <w:rPr>
          <w:b/>
        </w:rPr>
        <w:t xml:space="preserve"> 353W-ajoneuvoon, jossa on peltinen etuspoileri </w:t>
      </w:r>
    </w:p>
    <w:p w:rsidR="00DE4A75" w:rsidRDefault="008C4B96" w:rsidP="00DE4A75">
      <w:pPr>
        <w:spacing w:line="360" w:lineRule="auto"/>
      </w:pPr>
      <w:r>
        <w:t xml:space="preserve">Heinäkuusta 1980 alkaen </w:t>
      </w:r>
      <w:proofErr w:type="spellStart"/>
      <w:r>
        <w:t>Wartburg</w:t>
      </w:r>
      <w:proofErr w:type="spellEnd"/>
      <w:r>
        <w:t xml:space="preserve"> 353W on varustettu spoileriefektin luovalla etuhelmalla. Samalla puskurinkiinnikkeet on varustettu etusumuvalojen kiinnikevalmiudella. Mikäli asennetaan jälkikäteen </w:t>
      </w:r>
      <w:proofErr w:type="spellStart"/>
      <w:r>
        <w:t>Wartburgiin</w:t>
      </w:r>
      <w:proofErr w:type="spellEnd"/>
      <w:r>
        <w:t xml:space="preserve"> </w:t>
      </w:r>
      <w:proofErr w:type="spellStart"/>
      <w:r>
        <w:t>etusumarit</w:t>
      </w:r>
      <w:proofErr w:type="spellEnd"/>
      <w:r>
        <w:t>, tulee seuraavat asiat huomioida:</w:t>
      </w:r>
    </w:p>
    <w:p w:rsidR="008C4B96" w:rsidRDefault="008C4B96" w:rsidP="008C4B96">
      <w:pPr>
        <w:pStyle w:val="Luettelokappale"/>
        <w:numPr>
          <w:ilvl w:val="0"/>
          <w:numId w:val="1"/>
        </w:numPr>
        <w:spacing w:line="360" w:lineRule="auto"/>
      </w:pPr>
      <w:r>
        <w:t xml:space="preserve">spoileriosasta tulee poistaa peltilätkät etusumuvalojen paikalta. </w:t>
      </w:r>
    </w:p>
    <w:p w:rsidR="008C4B96" w:rsidRDefault="008C4B96" w:rsidP="008C4B96">
      <w:pPr>
        <w:pStyle w:val="Luettelokappale"/>
        <w:numPr>
          <w:ilvl w:val="0"/>
          <w:numId w:val="1"/>
        </w:numPr>
        <w:spacing w:line="360" w:lineRule="auto"/>
      </w:pPr>
      <w:r>
        <w:t>valojen kiinnikkeet tulee asentaa B3,9mm x 25mm ruuveilla</w:t>
      </w:r>
    </w:p>
    <w:p w:rsidR="008C4B96" w:rsidRDefault="008C4B96" w:rsidP="008C4B96">
      <w:pPr>
        <w:pStyle w:val="Luettelokappale"/>
        <w:numPr>
          <w:ilvl w:val="0"/>
          <w:numId w:val="1"/>
        </w:numPr>
        <w:spacing w:line="360" w:lineRule="auto"/>
      </w:pPr>
      <w:r>
        <w:t xml:space="preserve">valorele tulee asentaa </w:t>
      </w:r>
      <w:proofErr w:type="spellStart"/>
      <w:r>
        <w:t>etulokasuojaan</w:t>
      </w:r>
      <w:proofErr w:type="spellEnd"/>
      <w:r>
        <w:t xml:space="preserve"> vasemmalle B3,9mm x 9,5mm ruuveilla</w:t>
      </w:r>
    </w:p>
    <w:p w:rsidR="008C4B96" w:rsidRDefault="00F67956" w:rsidP="008C4B96">
      <w:pPr>
        <w:pStyle w:val="Luettelokappale"/>
        <w:numPr>
          <w:ilvl w:val="0"/>
          <w:numId w:val="1"/>
        </w:numPr>
        <w:spacing w:line="360" w:lineRule="auto"/>
      </w:pPr>
      <w:r>
        <w:t>taakse vasemmalle tulee vaihtaa vakiopuskurinkiinnikkeen tilalle erikoiskiinnike 53 056 92201</w:t>
      </w:r>
    </w:p>
    <w:p w:rsidR="00F67956" w:rsidRDefault="00F67956" w:rsidP="008C4B96">
      <w:pPr>
        <w:pStyle w:val="Luettelokappale"/>
        <w:numPr>
          <w:ilvl w:val="0"/>
          <w:numId w:val="1"/>
        </w:numPr>
        <w:spacing w:line="360" w:lineRule="auto"/>
      </w:pPr>
      <w:r>
        <w:t>Sumuvalojen asennuksen yhteydessä tulee huomioida viralliset kiristysmomentit. 6Nm M8 pulteille.</w:t>
      </w:r>
    </w:p>
    <w:p w:rsidR="00F67956" w:rsidRDefault="00F67956" w:rsidP="008C4B96">
      <w:pPr>
        <w:pStyle w:val="Luettelokappale"/>
        <w:numPr>
          <w:ilvl w:val="0"/>
          <w:numId w:val="1"/>
        </w:numPr>
        <w:spacing w:line="360" w:lineRule="auto"/>
      </w:pPr>
      <w:r>
        <w:t>Kaapelivedot tulee tehdä huolellisesti ja ilmoitettuja reittejä pitkin</w:t>
      </w:r>
    </w:p>
    <w:p w:rsidR="00F67956" w:rsidRDefault="00F67956" w:rsidP="008C4B96">
      <w:pPr>
        <w:pStyle w:val="Luettelokappale"/>
        <w:numPr>
          <w:ilvl w:val="0"/>
          <w:numId w:val="1"/>
        </w:numPr>
        <w:spacing w:line="360" w:lineRule="auto"/>
      </w:pPr>
      <w:r>
        <w:t>sulake tulee asentaa</w:t>
      </w:r>
    </w:p>
    <w:p w:rsidR="00F67956" w:rsidRDefault="00F67956" w:rsidP="008C4B96">
      <w:pPr>
        <w:pStyle w:val="Luettelokappale"/>
        <w:numPr>
          <w:ilvl w:val="0"/>
          <w:numId w:val="1"/>
        </w:numPr>
        <w:spacing w:line="360" w:lineRule="auto"/>
      </w:pPr>
      <w:r>
        <w:t xml:space="preserve">valot pitää suunnata huolellisesti, suuntauksen kaava on </w:t>
      </w:r>
      <w:proofErr w:type="spellStart"/>
      <w:r>
        <w:t>h</w:t>
      </w:r>
      <w:r>
        <w:rPr>
          <w:vertAlign w:val="subscript"/>
        </w:rPr>
        <w:t>N</w:t>
      </w:r>
      <w:r>
        <w:t>=H</w:t>
      </w:r>
      <w:r>
        <w:rPr>
          <w:vertAlign w:val="subscript"/>
        </w:rPr>
        <w:t>N</w:t>
      </w:r>
      <w:r>
        <w:t>-Y</w:t>
      </w:r>
      <w:proofErr w:type="spellEnd"/>
      <w:r>
        <w:t xml:space="preserve">, jossa </w:t>
      </w:r>
      <w:proofErr w:type="spellStart"/>
      <w:r>
        <w:t>h</w:t>
      </w:r>
      <w:r>
        <w:rPr>
          <w:vertAlign w:val="subscript"/>
        </w:rPr>
        <w:t>N</w:t>
      </w:r>
      <w:proofErr w:type="spellEnd"/>
      <w:r>
        <w:t xml:space="preserve"> on kirkkaan ja himmeän rajan korkeus 5m etäisyydellä kuormaamattomasta </w:t>
      </w:r>
      <w:proofErr w:type="spellStart"/>
      <w:r>
        <w:t>Wartburgista</w:t>
      </w:r>
      <w:proofErr w:type="spellEnd"/>
      <w:r>
        <w:t>, H</w:t>
      </w:r>
      <w:r>
        <w:rPr>
          <w:vertAlign w:val="subscript"/>
        </w:rPr>
        <w:t>N</w:t>
      </w:r>
      <w:r>
        <w:t xml:space="preserve"> on sumuvalon keskilinjan </w:t>
      </w:r>
      <w:r>
        <w:lastRenderedPageBreak/>
        <w:t>korkeus ajoradasta ja Y on korjauskerroin (</w:t>
      </w:r>
      <w:proofErr w:type="spellStart"/>
      <w:r>
        <w:t>Wartburg</w:t>
      </w:r>
      <w:proofErr w:type="spellEnd"/>
      <w:r>
        <w:t xml:space="preserve"> </w:t>
      </w:r>
      <w:proofErr w:type="spellStart"/>
      <w:r>
        <w:t>Limousinelle</w:t>
      </w:r>
      <w:proofErr w:type="spellEnd"/>
      <w:r>
        <w:t xml:space="preserve"> 190mm ja </w:t>
      </w:r>
      <w:proofErr w:type="spellStart"/>
      <w:r>
        <w:t>Wartburg</w:t>
      </w:r>
      <w:proofErr w:type="spellEnd"/>
      <w:r>
        <w:t xml:space="preserve"> </w:t>
      </w:r>
      <w:proofErr w:type="spellStart"/>
      <w:r>
        <w:t>Touristille</w:t>
      </w:r>
      <w:proofErr w:type="spellEnd"/>
      <w:r>
        <w:t xml:space="preserve"> 220mm)</w:t>
      </w:r>
    </w:p>
    <w:p w:rsidR="00F67956" w:rsidRPr="00DE4A75" w:rsidRDefault="00F67956" w:rsidP="008C4B96">
      <w:pPr>
        <w:pStyle w:val="Luettelokappale"/>
        <w:numPr>
          <w:ilvl w:val="0"/>
          <w:numId w:val="1"/>
        </w:numPr>
        <w:spacing w:line="360" w:lineRule="auto"/>
      </w:pPr>
      <w:r>
        <w:t>ja ei muuta kun suuntailemaan!</w:t>
      </w:r>
    </w:p>
    <w:p w:rsidR="00710634" w:rsidRPr="00DE4A75" w:rsidRDefault="00710634"/>
    <w:sectPr w:rsidR="00710634" w:rsidRPr="00DE4A75" w:rsidSect="00225075">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C647F"/>
    <w:multiLevelType w:val="hybridMultilevel"/>
    <w:tmpl w:val="125227B4"/>
    <w:lvl w:ilvl="0" w:tplc="470061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A1390"/>
    <w:rsid w:val="00014772"/>
    <w:rsid w:val="00015B2E"/>
    <w:rsid w:val="0006372A"/>
    <w:rsid w:val="000A106B"/>
    <w:rsid w:val="001036EA"/>
    <w:rsid w:val="00122587"/>
    <w:rsid w:val="00134391"/>
    <w:rsid w:val="00165C99"/>
    <w:rsid w:val="001A60EE"/>
    <w:rsid w:val="001D5D5D"/>
    <w:rsid w:val="001D62D2"/>
    <w:rsid w:val="001E6B21"/>
    <w:rsid w:val="00225075"/>
    <w:rsid w:val="00244C56"/>
    <w:rsid w:val="00260B9D"/>
    <w:rsid w:val="00284C04"/>
    <w:rsid w:val="002B6C20"/>
    <w:rsid w:val="002D1628"/>
    <w:rsid w:val="002D2B5B"/>
    <w:rsid w:val="002D3E6B"/>
    <w:rsid w:val="002E1AC7"/>
    <w:rsid w:val="002E274E"/>
    <w:rsid w:val="00311C74"/>
    <w:rsid w:val="003128CD"/>
    <w:rsid w:val="003902E9"/>
    <w:rsid w:val="00392E5D"/>
    <w:rsid w:val="003A02C8"/>
    <w:rsid w:val="003A11DF"/>
    <w:rsid w:val="003B1475"/>
    <w:rsid w:val="003C3FE1"/>
    <w:rsid w:val="003E72DF"/>
    <w:rsid w:val="003F0900"/>
    <w:rsid w:val="00455F59"/>
    <w:rsid w:val="00486BB1"/>
    <w:rsid w:val="004A1390"/>
    <w:rsid w:val="00532327"/>
    <w:rsid w:val="00553CD4"/>
    <w:rsid w:val="00595FED"/>
    <w:rsid w:val="005A0323"/>
    <w:rsid w:val="005A1464"/>
    <w:rsid w:val="005A3C1A"/>
    <w:rsid w:val="005C0DEA"/>
    <w:rsid w:val="005E0911"/>
    <w:rsid w:val="00605F1A"/>
    <w:rsid w:val="00695878"/>
    <w:rsid w:val="006A031D"/>
    <w:rsid w:val="006B0CF0"/>
    <w:rsid w:val="006B58C9"/>
    <w:rsid w:val="006F24CF"/>
    <w:rsid w:val="0070036E"/>
    <w:rsid w:val="00710634"/>
    <w:rsid w:val="007623B3"/>
    <w:rsid w:val="00794A0B"/>
    <w:rsid w:val="007D56CC"/>
    <w:rsid w:val="007F62C4"/>
    <w:rsid w:val="0082644C"/>
    <w:rsid w:val="00826C94"/>
    <w:rsid w:val="00831CFD"/>
    <w:rsid w:val="00870785"/>
    <w:rsid w:val="008C185E"/>
    <w:rsid w:val="008C4B96"/>
    <w:rsid w:val="008F4A19"/>
    <w:rsid w:val="00913E59"/>
    <w:rsid w:val="00922C63"/>
    <w:rsid w:val="00953525"/>
    <w:rsid w:val="00992EF2"/>
    <w:rsid w:val="00993D5F"/>
    <w:rsid w:val="00A30440"/>
    <w:rsid w:val="00A31AE7"/>
    <w:rsid w:val="00A81A97"/>
    <w:rsid w:val="00AB0643"/>
    <w:rsid w:val="00AC515D"/>
    <w:rsid w:val="00AD21F2"/>
    <w:rsid w:val="00AD30A3"/>
    <w:rsid w:val="00B064B6"/>
    <w:rsid w:val="00B230A7"/>
    <w:rsid w:val="00B57D15"/>
    <w:rsid w:val="00B82E28"/>
    <w:rsid w:val="00B87CB6"/>
    <w:rsid w:val="00BE22D5"/>
    <w:rsid w:val="00BE3CD1"/>
    <w:rsid w:val="00C21F8D"/>
    <w:rsid w:val="00C335FE"/>
    <w:rsid w:val="00C64205"/>
    <w:rsid w:val="00CA7379"/>
    <w:rsid w:val="00CB7D15"/>
    <w:rsid w:val="00CD2200"/>
    <w:rsid w:val="00CD7984"/>
    <w:rsid w:val="00CE781B"/>
    <w:rsid w:val="00CF2676"/>
    <w:rsid w:val="00D110BD"/>
    <w:rsid w:val="00D46058"/>
    <w:rsid w:val="00D5459B"/>
    <w:rsid w:val="00D90802"/>
    <w:rsid w:val="00DA62E6"/>
    <w:rsid w:val="00DD6CAD"/>
    <w:rsid w:val="00DE4A75"/>
    <w:rsid w:val="00E10ABE"/>
    <w:rsid w:val="00E11FFC"/>
    <w:rsid w:val="00EA00B6"/>
    <w:rsid w:val="00ED6C14"/>
    <w:rsid w:val="00EF422F"/>
    <w:rsid w:val="00F30376"/>
    <w:rsid w:val="00F43767"/>
    <w:rsid w:val="00F445C7"/>
    <w:rsid w:val="00F67956"/>
    <w:rsid w:val="00F9370B"/>
    <w:rsid w:val="00FA616D"/>
    <w:rsid w:val="00FB36B7"/>
    <w:rsid w:val="00FD697C"/>
    <w:rsid w:val="00FE5D35"/>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2507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106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AAC72-1FFF-44CB-9685-B350C223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7</Pages>
  <Words>1672</Words>
  <Characters>13544</Characters>
  <Application>Microsoft Office Word</Application>
  <DocSecurity>0</DocSecurity>
  <Lines>112</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dc:creator>
  <cp:lastModifiedBy>Jani</cp:lastModifiedBy>
  <cp:revision>72</cp:revision>
  <dcterms:created xsi:type="dcterms:W3CDTF">2012-10-01T17:06:00Z</dcterms:created>
  <dcterms:modified xsi:type="dcterms:W3CDTF">2012-10-09T14:41:00Z</dcterms:modified>
</cp:coreProperties>
</file>